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C93" w:rsidRDefault="00C61C93" w:rsidP="00C61C93"/>
    <w:p w:rsidR="00C61C93" w:rsidRDefault="00C61C93" w:rsidP="00C61C93">
      <w:bookmarkStart w:id="0" w:name="_GoBack"/>
      <w:bookmarkEnd w:id="0"/>
    </w:p>
    <w:p w:rsidR="00C61C93" w:rsidRDefault="00C61C93" w:rsidP="00C61C93"/>
    <w:p w:rsidR="00C61C93" w:rsidRDefault="00C61C93" w:rsidP="00C61C93"/>
    <w:p w:rsidR="00C61C93" w:rsidRDefault="00C61C93" w:rsidP="00C61C93"/>
    <w:tbl>
      <w:tblPr>
        <w:tblpPr w:leftFromText="187" w:rightFromText="187" w:vertAnchor="page" w:horzAnchor="margin" w:tblpXSpec="center" w:tblpY="3997"/>
        <w:tblW w:w="4292" w:type="pct"/>
        <w:tblInd w:w="-7" w:type="dxa"/>
        <w:tblBorders>
          <w:left w:val="single" w:sz="48" w:space="0" w:color="4F81BD"/>
        </w:tblBorders>
        <w:tblLook w:val="04A0" w:firstRow="1" w:lastRow="0" w:firstColumn="1" w:lastColumn="0" w:noHBand="0" w:noVBand="1"/>
      </w:tblPr>
      <w:tblGrid>
        <w:gridCol w:w="7485"/>
      </w:tblGrid>
      <w:tr w:rsidR="00DF126B" w:rsidTr="000B520C">
        <w:tc>
          <w:tcPr>
            <w:tcW w:w="7486" w:type="dxa"/>
          </w:tcPr>
          <w:p w:rsidR="0044670C" w:rsidRPr="000B520C" w:rsidRDefault="0044670C" w:rsidP="00DF126B">
            <w:pPr>
              <w:pStyle w:val="41"/>
              <w:rPr>
                <w:rFonts w:ascii="Arial" w:eastAsia="ＭＳ ゴシック" w:hAnsi="Arial"/>
                <w:sz w:val="56"/>
                <w:szCs w:val="56"/>
              </w:rPr>
            </w:pPr>
            <w:r w:rsidRPr="000B520C">
              <w:rPr>
                <w:rFonts w:ascii="Arial" w:eastAsia="ＭＳ ゴシック" w:hAnsi="Arial" w:hint="eastAsia"/>
                <w:sz w:val="56"/>
                <w:szCs w:val="56"/>
              </w:rPr>
              <w:t>広島大学</w:t>
            </w:r>
          </w:p>
          <w:p w:rsidR="00DF126B" w:rsidRPr="00C61C93" w:rsidRDefault="00DF126B" w:rsidP="000B520C">
            <w:pPr>
              <w:pStyle w:val="41"/>
              <w:ind w:leftChars="100" w:left="210"/>
              <w:rPr>
                <w:rFonts w:ascii="Arial" w:eastAsia="ＭＳ ゴシック" w:hAnsi="Arial"/>
                <w:color w:val="4F81BD"/>
                <w:sz w:val="80"/>
                <w:szCs w:val="80"/>
              </w:rPr>
            </w:pPr>
            <w:r w:rsidRPr="00C61C93">
              <w:rPr>
                <w:rFonts w:ascii="Arial" w:eastAsia="ＭＳ ゴシック" w:hAnsi="Arial" w:hint="eastAsia"/>
                <w:sz w:val="80"/>
                <w:szCs w:val="80"/>
              </w:rPr>
              <w:t>クラウドサービス利用ガイドライン</w:t>
            </w:r>
          </w:p>
        </w:tc>
      </w:tr>
    </w:tbl>
    <w:p w:rsidR="00C61C93" w:rsidRPr="00C61C93" w:rsidRDefault="00C61C93" w:rsidP="00C61C93"/>
    <w:p w:rsidR="00C61C93" w:rsidRDefault="00C61C93" w:rsidP="00C61C93"/>
    <w:p w:rsidR="00C61C93" w:rsidRDefault="00C61C93" w:rsidP="00C61C93"/>
    <w:p w:rsidR="00C61C93" w:rsidRDefault="00C61C93" w:rsidP="00C61C93"/>
    <w:p w:rsidR="00C61C93" w:rsidRDefault="00C61C93" w:rsidP="00C61C93"/>
    <w:p w:rsidR="00C61C93" w:rsidRDefault="00C61C93" w:rsidP="00C61C93"/>
    <w:p w:rsidR="00C61C93" w:rsidRDefault="00C61C93" w:rsidP="00C61C93"/>
    <w:p w:rsidR="00DF126B" w:rsidRDefault="00DF126B" w:rsidP="00C61C93"/>
    <w:p w:rsidR="00DF126B" w:rsidRDefault="00DF126B" w:rsidP="00C61C93"/>
    <w:p w:rsidR="00DF126B" w:rsidRDefault="00DF126B" w:rsidP="00C61C93"/>
    <w:p w:rsidR="00DF126B" w:rsidRDefault="00DF126B" w:rsidP="00C61C93"/>
    <w:p w:rsidR="00DF126B" w:rsidRDefault="00DF126B" w:rsidP="00C61C93"/>
    <w:p w:rsidR="00DF126B" w:rsidRDefault="00DF126B" w:rsidP="00C61C93"/>
    <w:p w:rsidR="00DF126B" w:rsidRDefault="00DF126B" w:rsidP="00C61C93"/>
    <w:p w:rsidR="00DF126B" w:rsidRDefault="00DF126B" w:rsidP="00C61C93"/>
    <w:p w:rsidR="00DF126B" w:rsidRDefault="00DF126B" w:rsidP="00C61C93"/>
    <w:p w:rsidR="00DF126B" w:rsidRDefault="00DF126B" w:rsidP="00C61C93"/>
    <w:p w:rsidR="00C61C93" w:rsidRPr="00C61C93" w:rsidRDefault="00C61C93" w:rsidP="00C61C93">
      <w:pPr>
        <w:jc w:val="center"/>
        <w:rPr>
          <w:rFonts w:ascii="ＭＳ Ｐゴシック" w:eastAsia="ＭＳ Ｐゴシック" w:hAnsi="ＭＳ Ｐゴシック"/>
          <w:sz w:val="28"/>
          <w:szCs w:val="28"/>
        </w:rPr>
      </w:pPr>
      <w:r w:rsidRPr="00C61C93">
        <w:rPr>
          <w:rFonts w:ascii="ＭＳ Ｐゴシック" w:eastAsia="ＭＳ Ｐゴシック" w:hAnsi="ＭＳ Ｐゴシック" w:hint="eastAsia"/>
          <w:sz w:val="28"/>
          <w:szCs w:val="28"/>
        </w:rPr>
        <w:t>201</w:t>
      </w:r>
      <w:r w:rsidR="00E349FF">
        <w:rPr>
          <w:rFonts w:ascii="ＭＳ Ｐゴシック" w:eastAsia="ＭＳ Ｐゴシック" w:hAnsi="ＭＳ Ｐゴシック" w:hint="eastAsia"/>
          <w:sz w:val="28"/>
          <w:szCs w:val="28"/>
        </w:rPr>
        <w:t>5</w:t>
      </w:r>
      <w:r w:rsidRPr="00C61C93">
        <w:rPr>
          <w:rFonts w:ascii="ＭＳ Ｐゴシック" w:eastAsia="ＭＳ Ｐゴシック" w:hAnsi="ＭＳ Ｐゴシック" w:hint="eastAsia"/>
          <w:sz w:val="28"/>
          <w:szCs w:val="28"/>
        </w:rPr>
        <w:t>年</w:t>
      </w:r>
      <w:r w:rsidR="003821E5">
        <w:rPr>
          <w:rFonts w:ascii="ＭＳ Ｐゴシック" w:eastAsia="ＭＳ Ｐゴシック" w:hAnsi="ＭＳ Ｐゴシック" w:hint="eastAsia"/>
          <w:sz w:val="28"/>
          <w:szCs w:val="28"/>
        </w:rPr>
        <w:t>9</w:t>
      </w:r>
      <w:r w:rsidRPr="00C61C93">
        <w:rPr>
          <w:rFonts w:ascii="ＭＳ Ｐゴシック" w:eastAsia="ＭＳ Ｐゴシック" w:hAnsi="ＭＳ Ｐゴシック" w:hint="eastAsia"/>
          <w:sz w:val="28"/>
          <w:szCs w:val="28"/>
        </w:rPr>
        <w:t>月</w:t>
      </w:r>
      <w:r w:rsidR="003821E5">
        <w:rPr>
          <w:rFonts w:ascii="ＭＳ Ｐゴシック" w:eastAsia="ＭＳ Ｐゴシック" w:hAnsi="ＭＳ Ｐゴシック" w:hint="eastAsia"/>
          <w:sz w:val="28"/>
          <w:szCs w:val="28"/>
        </w:rPr>
        <w:t>1</w:t>
      </w:r>
      <w:r w:rsidRPr="00C61C93">
        <w:rPr>
          <w:rFonts w:ascii="ＭＳ Ｐゴシック" w:eastAsia="ＭＳ Ｐゴシック" w:hAnsi="ＭＳ Ｐゴシック" w:hint="eastAsia"/>
          <w:sz w:val="28"/>
          <w:szCs w:val="28"/>
        </w:rPr>
        <w:t>日</w:t>
      </w:r>
      <w:r w:rsidR="00E349FF">
        <w:rPr>
          <w:rFonts w:ascii="ＭＳ Ｐゴシック" w:eastAsia="ＭＳ Ｐゴシック" w:hAnsi="ＭＳ Ｐゴシック" w:hint="eastAsia"/>
          <w:sz w:val="28"/>
          <w:szCs w:val="28"/>
        </w:rPr>
        <w:t>改訂</w:t>
      </w:r>
    </w:p>
    <w:p w:rsidR="00C61C93" w:rsidRPr="00C61C93" w:rsidRDefault="00C61C93" w:rsidP="00C61C93">
      <w:pPr>
        <w:jc w:val="center"/>
        <w:rPr>
          <w:rFonts w:ascii="ＭＳ Ｐゴシック" w:eastAsia="ＭＳ Ｐゴシック" w:hAnsi="ＭＳ Ｐゴシック"/>
          <w:sz w:val="28"/>
          <w:szCs w:val="28"/>
        </w:rPr>
      </w:pPr>
      <w:r w:rsidRPr="00C61C93">
        <w:rPr>
          <w:rFonts w:ascii="ＭＳ Ｐゴシック" w:eastAsia="ＭＳ Ｐゴシック" w:hAnsi="ＭＳ Ｐゴシック" w:hint="eastAsia"/>
          <w:sz w:val="28"/>
          <w:szCs w:val="28"/>
        </w:rPr>
        <w:t>情報セキュリティ推進機構</w:t>
      </w:r>
    </w:p>
    <w:p w:rsidR="00314D81" w:rsidRDefault="00314D81" w:rsidP="00314D81">
      <w:pPr>
        <w:pStyle w:val="11"/>
        <w:jc w:val="center"/>
      </w:pPr>
      <w:r>
        <w:br w:type="page"/>
      </w:r>
      <w:proofErr w:type="spellStart"/>
      <w:r>
        <w:rPr>
          <w:rFonts w:hint="eastAsia"/>
          <w:lang w:val="ja-JP"/>
        </w:rPr>
        <w:lastRenderedPageBreak/>
        <w:t>修正履歴</w:t>
      </w:r>
      <w:proofErr w:type="spellEnd"/>
    </w:p>
    <w:p w:rsidR="00314D81" w:rsidRDefault="00314D81" w:rsidP="00314D81">
      <w:pPr>
        <w:jc w:val="center"/>
      </w:pPr>
      <w:r>
        <w:rPr>
          <w:rFonts w:hint="eastAsia"/>
        </w:rPr>
        <w:t>2013</w:t>
      </w:r>
      <w:r>
        <w:rPr>
          <w:rFonts w:hint="eastAsia"/>
        </w:rPr>
        <w:t>年</w:t>
      </w:r>
      <w:r>
        <w:rPr>
          <w:rFonts w:hint="eastAsia"/>
        </w:rPr>
        <w:t>3</w:t>
      </w:r>
      <w:r>
        <w:rPr>
          <w:rFonts w:hint="eastAsia"/>
        </w:rPr>
        <w:t>月</w:t>
      </w:r>
      <w:r>
        <w:rPr>
          <w:rFonts w:hint="eastAsia"/>
        </w:rPr>
        <w:t>15</w:t>
      </w:r>
      <w:r>
        <w:rPr>
          <w:rFonts w:hint="eastAsia"/>
        </w:rPr>
        <w:t>日　第一版</w:t>
      </w:r>
    </w:p>
    <w:p w:rsidR="00E349FF" w:rsidRDefault="00E349FF" w:rsidP="00314D81">
      <w:pPr>
        <w:jc w:val="center"/>
      </w:pPr>
    </w:p>
    <w:p w:rsidR="00E349FF" w:rsidRDefault="00E349FF" w:rsidP="00314D81">
      <w:pPr>
        <w:jc w:val="center"/>
      </w:pPr>
      <w:r>
        <w:rPr>
          <w:rFonts w:hint="eastAsia"/>
        </w:rPr>
        <w:t>2015</w:t>
      </w:r>
      <w:r>
        <w:rPr>
          <w:rFonts w:hint="eastAsia"/>
        </w:rPr>
        <w:t>年</w:t>
      </w:r>
      <w:r w:rsidR="003821E5">
        <w:rPr>
          <w:rFonts w:hint="eastAsia"/>
        </w:rPr>
        <w:t>9</w:t>
      </w:r>
      <w:r>
        <w:rPr>
          <w:rFonts w:hint="eastAsia"/>
        </w:rPr>
        <w:t>月</w:t>
      </w:r>
      <w:r w:rsidR="003821E5">
        <w:rPr>
          <w:rFonts w:hint="eastAsia"/>
        </w:rPr>
        <w:t>1</w:t>
      </w:r>
      <w:r>
        <w:rPr>
          <w:rFonts w:hint="eastAsia"/>
        </w:rPr>
        <w:t>日</w:t>
      </w:r>
      <w:r w:rsidR="00A61D2E">
        <w:rPr>
          <w:rFonts w:hint="eastAsia"/>
        </w:rPr>
        <w:t xml:space="preserve">　</w:t>
      </w:r>
      <w:r>
        <w:rPr>
          <w:rFonts w:hint="eastAsia"/>
        </w:rPr>
        <w:t>第二版</w:t>
      </w:r>
    </w:p>
    <w:p w:rsidR="00E349FF" w:rsidRDefault="00E349FF" w:rsidP="00314D81">
      <w:pPr>
        <w:jc w:val="center"/>
      </w:pPr>
    </w:p>
    <w:p w:rsidR="00E349FF" w:rsidRDefault="00E349FF" w:rsidP="00314D81">
      <w:pPr>
        <w:jc w:val="center"/>
      </w:pPr>
    </w:p>
    <w:p w:rsidR="00C61C93" w:rsidRPr="00E349FF" w:rsidRDefault="00C61C93" w:rsidP="00C61C93"/>
    <w:p w:rsidR="007E1B9E" w:rsidRDefault="00C61C93" w:rsidP="00C61C93">
      <w:r>
        <w:br w:type="page"/>
      </w:r>
    </w:p>
    <w:p w:rsidR="003C2B2B" w:rsidRDefault="003C2B2B" w:rsidP="003C2B2B">
      <w:pPr>
        <w:pStyle w:val="11"/>
        <w:jc w:val="center"/>
      </w:pPr>
      <w:proofErr w:type="spellStart"/>
      <w:r>
        <w:rPr>
          <w:rFonts w:hint="eastAsia"/>
          <w:lang w:val="ja-JP"/>
        </w:rPr>
        <w:lastRenderedPageBreak/>
        <w:t>目次</w:t>
      </w:r>
      <w:proofErr w:type="spellEnd"/>
    </w:p>
    <w:p w:rsidR="00906C6D" w:rsidRDefault="003C2B2B">
      <w:pPr>
        <w:pStyle w:val="12"/>
        <w:tabs>
          <w:tab w:val="right" w:leader="dot" w:pos="8494"/>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27874118" w:history="1">
        <w:r w:rsidR="00906C6D" w:rsidRPr="00634898">
          <w:rPr>
            <w:rStyle w:val="a7"/>
            <w:rFonts w:hint="eastAsia"/>
            <w:noProof/>
          </w:rPr>
          <w:t>１．はじめに</w:t>
        </w:r>
        <w:r w:rsidR="00906C6D">
          <w:rPr>
            <w:noProof/>
            <w:webHidden/>
          </w:rPr>
          <w:tab/>
        </w:r>
        <w:r w:rsidR="00906C6D">
          <w:rPr>
            <w:noProof/>
            <w:webHidden/>
          </w:rPr>
          <w:fldChar w:fldCharType="begin"/>
        </w:r>
        <w:r w:rsidR="00906C6D">
          <w:rPr>
            <w:noProof/>
            <w:webHidden/>
          </w:rPr>
          <w:instrText xml:space="preserve"> PAGEREF _Toc427874118 \h </w:instrText>
        </w:r>
        <w:r w:rsidR="00906C6D">
          <w:rPr>
            <w:noProof/>
            <w:webHidden/>
          </w:rPr>
        </w:r>
        <w:r w:rsidR="00906C6D">
          <w:rPr>
            <w:noProof/>
            <w:webHidden/>
          </w:rPr>
          <w:fldChar w:fldCharType="separate"/>
        </w:r>
        <w:r w:rsidR="00906C6D">
          <w:rPr>
            <w:noProof/>
            <w:webHidden/>
          </w:rPr>
          <w:t>4</w:t>
        </w:r>
        <w:r w:rsidR="00906C6D">
          <w:rPr>
            <w:noProof/>
            <w:webHidden/>
          </w:rPr>
          <w:fldChar w:fldCharType="end"/>
        </w:r>
      </w:hyperlink>
    </w:p>
    <w:p w:rsidR="00906C6D" w:rsidRDefault="00906C6D" w:rsidP="00906C6D">
      <w:pPr>
        <w:pStyle w:val="21"/>
        <w:ind w:left="210" w:right="210"/>
        <w:rPr>
          <w:rFonts w:asciiTheme="minorHAnsi" w:eastAsiaTheme="minorEastAsia" w:hAnsiTheme="minorHAnsi" w:cstheme="minorBidi"/>
          <w:noProof/>
        </w:rPr>
      </w:pPr>
      <w:hyperlink w:anchor="_Toc427874119" w:history="1">
        <w:r w:rsidRPr="00634898">
          <w:rPr>
            <w:rStyle w:val="a7"/>
            <w:noProof/>
          </w:rPr>
          <w:t xml:space="preserve">(1) </w:t>
        </w:r>
        <w:r w:rsidRPr="00634898">
          <w:rPr>
            <w:rStyle w:val="a7"/>
            <w:rFonts w:hint="eastAsia"/>
            <w:noProof/>
          </w:rPr>
          <w:t>背景と目的</w:t>
        </w:r>
        <w:r>
          <w:rPr>
            <w:noProof/>
            <w:webHidden/>
          </w:rPr>
          <w:tab/>
        </w:r>
        <w:r>
          <w:rPr>
            <w:noProof/>
            <w:webHidden/>
          </w:rPr>
          <w:fldChar w:fldCharType="begin"/>
        </w:r>
        <w:r>
          <w:rPr>
            <w:noProof/>
            <w:webHidden/>
          </w:rPr>
          <w:instrText xml:space="preserve"> PAGEREF _Toc427874119 \h </w:instrText>
        </w:r>
        <w:r>
          <w:rPr>
            <w:noProof/>
            <w:webHidden/>
          </w:rPr>
        </w:r>
        <w:r>
          <w:rPr>
            <w:noProof/>
            <w:webHidden/>
          </w:rPr>
          <w:fldChar w:fldCharType="separate"/>
        </w:r>
        <w:r>
          <w:rPr>
            <w:noProof/>
            <w:webHidden/>
          </w:rPr>
          <w:t>4</w:t>
        </w:r>
        <w:r>
          <w:rPr>
            <w:noProof/>
            <w:webHidden/>
          </w:rPr>
          <w:fldChar w:fldCharType="end"/>
        </w:r>
      </w:hyperlink>
    </w:p>
    <w:p w:rsidR="00906C6D" w:rsidRDefault="00906C6D">
      <w:pPr>
        <w:pStyle w:val="21"/>
        <w:ind w:left="210" w:right="210"/>
        <w:rPr>
          <w:rFonts w:asciiTheme="minorHAnsi" w:eastAsiaTheme="minorEastAsia" w:hAnsiTheme="minorHAnsi" w:cstheme="minorBidi"/>
          <w:noProof/>
        </w:rPr>
      </w:pPr>
      <w:hyperlink w:anchor="_Toc427874120" w:history="1">
        <w:r w:rsidRPr="00634898">
          <w:rPr>
            <w:rStyle w:val="a7"/>
            <w:noProof/>
          </w:rPr>
          <w:t xml:space="preserve">(2) </w:t>
        </w:r>
        <w:r w:rsidRPr="00634898">
          <w:rPr>
            <w:rStyle w:val="a7"/>
            <w:rFonts w:hint="eastAsia"/>
            <w:noProof/>
          </w:rPr>
          <w:t>ガイドラインの取り扱い</w:t>
        </w:r>
        <w:r>
          <w:rPr>
            <w:noProof/>
            <w:webHidden/>
          </w:rPr>
          <w:tab/>
        </w:r>
        <w:r>
          <w:rPr>
            <w:noProof/>
            <w:webHidden/>
          </w:rPr>
          <w:fldChar w:fldCharType="begin"/>
        </w:r>
        <w:r>
          <w:rPr>
            <w:noProof/>
            <w:webHidden/>
          </w:rPr>
          <w:instrText xml:space="preserve"> PAGEREF _Toc427874120 \h </w:instrText>
        </w:r>
        <w:r>
          <w:rPr>
            <w:noProof/>
            <w:webHidden/>
          </w:rPr>
        </w:r>
        <w:r>
          <w:rPr>
            <w:noProof/>
            <w:webHidden/>
          </w:rPr>
          <w:fldChar w:fldCharType="separate"/>
        </w:r>
        <w:r>
          <w:rPr>
            <w:noProof/>
            <w:webHidden/>
          </w:rPr>
          <w:t>4</w:t>
        </w:r>
        <w:r>
          <w:rPr>
            <w:noProof/>
            <w:webHidden/>
          </w:rPr>
          <w:fldChar w:fldCharType="end"/>
        </w:r>
      </w:hyperlink>
    </w:p>
    <w:p w:rsidR="00906C6D" w:rsidRDefault="00906C6D">
      <w:pPr>
        <w:pStyle w:val="12"/>
        <w:tabs>
          <w:tab w:val="right" w:leader="dot" w:pos="8494"/>
        </w:tabs>
        <w:rPr>
          <w:rFonts w:asciiTheme="minorHAnsi" w:eastAsiaTheme="minorEastAsia" w:hAnsiTheme="minorHAnsi" w:cstheme="minorBidi"/>
          <w:noProof/>
        </w:rPr>
      </w:pPr>
      <w:hyperlink w:anchor="_Toc427874121" w:history="1">
        <w:r w:rsidRPr="00634898">
          <w:rPr>
            <w:rStyle w:val="a7"/>
            <w:rFonts w:hint="eastAsia"/>
            <w:noProof/>
          </w:rPr>
          <w:t>２．ガイドラインの位置付け</w:t>
        </w:r>
        <w:r>
          <w:rPr>
            <w:noProof/>
            <w:webHidden/>
          </w:rPr>
          <w:tab/>
        </w:r>
        <w:r>
          <w:rPr>
            <w:noProof/>
            <w:webHidden/>
          </w:rPr>
          <w:fldChar w:fldCharType="begin"/>
        </w:r>
        <w:r>
          <w:rPr>
            <w:noProof/>
            <w:webHidden/>
          </w:rPr>
          <w:instrText xml:space="preserve"> PAGEREF _Toc427874121 \h </w:instrText>
        </w:r>
        <w:r>
          <w:rPr>
            <w:noProof/>
            <w:webHidden/>
          </w:rPr>
        </w:r>
        <w:r>
          <w:rPr>
            <w:noProof/>
            <w:webHidden/>
          </w:rPr>
          <w:fldChar w:fldCharType="separate"/>
        </w:r>
        <w:r>
          <w:rPr>
            <w:noProof/>
            <w:webHidden/>
          </w:rPr>
          <w:t>5</w:t>
        </w:r>
        <w:r>
          <w:rPr>
            <w:noProof/>
            <w:webHidden/>
          </w:rPr>
          <w:fldChar w:fldCharType="end"/>
        </w:r>
      </w:hyperlink>
    </w:p>
    <w:p w:rsidR="00906C6D" w:rsidRDefault="00906C6D" w:rsidP="00906C6D">
      <w:pPr>
        <w:pStyle w:val="21"/>
        <w:ind w:left="210" w:right="210"/>
        <w:rPr>
          <w:rFonts w:asciiTheme="minorHAnsi" w:eastAsiaTheme="minorEastAsia" w:hAnsiTheme="minorHAnsi" w:cstheme="minorBidi"/>
          <w:noProof/>
        </w:rPr>
      </w:pPr>
      <w:hyperlink w:anchor="_Toc427874122" w:history="1">
        <w:r w:rsidRPr="00634898">
          <w:rPr>
            <w:rStyle w:val="a7"/>
            <w:noProof/>
          </w:rPr>
          <w:t xml:space="preserve">(1) </w:t>
        </w:r>
        <w:r w:rsidRPr="00634898">
          <w:rPr>
            <w:rStyle w:val="a7"/>
            <w:rFonts w:hint="eastAsia"/>
            <w:noProof/>
          </w:rPr>
          <w:t>法人文書管理体制との関係</w:t>
        </w:r>
        <w:r>
          <w:rPr>
            <w:noProof/>
            <w:webHidden/>
          </w:rPr>
          <w:tab/>
        </w:r>
        <w:r>
          <w:rPr>
            <w:noProof/>
            <w:webHidden/>
          </w:rPr>
          <w:fldChar w:fldCharType="begin"/>
        </w:r>
        <w:r>
          <w:rPr>
            <w:noProof/>
            <w:webHidden/>
          </w:rPr>
          <w:instrText xml:space="preserve"> PAGEREF _Toc427874122 \h </w:instrText>
        </w:r>
        <w:r>
          <w:rPr>
            <w:noProof/>
            <w:webHidden/>
          </w:rPr>
        </w:r>
        <w:r>
          <w:rPr>
            <w:noProof/>
            <w:webHidden/>
          </w:rPr>
          <w:fldChar w:fldCharType="separate"/>
        </w:r>
        <w:r>
          <w:rPr>
            <w:noProof/>
            <w:webHidden/>
          </w:rPr>
          <w:t>5</w:t>
        </w:r>
        <w:r>
          <w:rPr>
            <w:noProof/>
            <w:webHidden/>
          </w:rPr>
          <w:fldChar w:fldCharType="end"/>
        </w:r>
      </w:hyperlink>
    </w:p>
    <w:p w:rsidR="00906C6D" w:rsidRDefault="00906C6D">
      <w:pPr>
        <w:pStyle w:val="21"/>
        <w:ind w:left="210" w:right="210"/>
        <w:rPr>
          <w:rFonts w:asciiTheme="minorHAnsi" w:eastAsiaTheme="minorEastAsia" w:hAnsiTheme="minorHAnsi" w:cstheme="minorBidi"/>
          <w:noProof/>
        </w:rPr>
      </w:pPr>
      <w:hyperlink w:anchor="_Toc427874123" w:history="1">
        <w:r w:rsidRPr="00634898">
          <w:rPr>
            <w:rStyle w:val="a7"/>
            <w:noProof/>
          </w:rPr>
          <w:t xml:space="preserve">(2) </w:t>
        </w:r>
        <w:r w:rsidRPr="00634898">
          <w:rPr>
            <w:rStyle w:val="a7"/>
            <w:rFonts w:hint="eastAsia"/>
            <w:noProof/>
          </w:rPr>
          <w:t>ガイドラインの構成</w:t>
        </w:r>
        <w:r>
          <w:rPr>
            <w:noProof/>
            <w:webHidden/>
          </w:rPr>
          <w:tab/>
        </w:r>
        <w:r>
          <w:rPr>
            <w:noProof/>
            <w:webHidden/>
          </w:rPr>
          <w:fldChar w:fldCharType="begin"/>
        </w:r>
        <w:r>
          <w:rPr>
            <w:noProof/>
            <w:webHidden/>
          </w:rPr>
          <w:instrText xml:space="preserve"> PAGEREF _Toc427874123 \h </w:instrText>
        </w:r>
        <w:r>
          <w:rPr>
            <w:noProof/>
            <w:webHidden/>
          </w:rPr>
        </w:r>
        <w:r>
          <w:rPr>
            <w:noProof/>
            <w:webHidden/>
          </w:rPr>
          <w:fldChar w:fldCharType="separate"/>
        </w:r>
        <w:r>
          <w:rPr>
            <w:noProof/>
            <w:webHidden/>
          </w:rPr>
          <w:t>6</w:t>
        </w:r>
        <w:r>
          <w:rPr>
            <w:noProof/>
            <w:webHidden/>
          </w:rPr>
          <w:fldChar w:fldCharType="end"/>
        </w:r>
      </w:hyperlink>
    </w:p>
    <w:p w:rsidR="00906C6D" w:rsidRDefault="00906C6D">
      <w:pPr>
        <w:pStyle w:val="21"/>
        <w:ind w:left="210" w:right="210"/>
        <w:rPr>
          <w:rFonts w:asciiTheme="minorHAnsi" w:eastAsiaTheme="minorEastAsia" w:hAnsiTheme="minorHAnsi" w:cstheme="minorBidi"/>
          <w:noProof/>
        </w:rPr>
      </w:pPr>
      <w:hyperlink w:anchor="_Toc427874124" w:history="1">
        <w:r w:rsidRPr="00634898">
          <w:rPr>
            <w:rStyle w:val="a7"/>
            <w:noProof/>
          </w:rPr>
          <w:t xml:space="preserve">(3) </w:t>
        </w:r>
        <w:r w:rsidRPr="00634898">
          <w:rPr>
            <w:rStyle w:val="a7"/>
            <w:rFonts w:hint="eastAsia"/>
            <w:noProof/>
          </w:rPr>
          <w:t>ガイドラインの見直し</w:t>
        </w:r>
        <w:r>
          <w:rPr>
            <w:noProof/>
            <w:webHidden/>
          </w:rPr>
          <w:tab/>
        </w:r>
        <w:r>
          <w:rPr>
            <w:noProof/>
            <w:webHidden/>
          </w:rPr>
          <w:fldChar w:fldCharType="begin"/>
        </w:r>
        <w:r>
          <w:rPr>
            <w:noProof/>
            <w:webHidden/>
          </w:rPr>
          <w:instrText xml:space="preserve"> PAGEREF _Toc427874124 \h </w:instrText>
        </w:r>
        <w:r>
          <w:rPr>
            <w:noProof/>
            <w:webHidden/>
          </w:rPr>
        </w:r>
        <w:r>
          <w:rPr>
            <w:noProof/>
            <w:webHidden/>
          </w:rPr>
          <w:fldChar w:fldCharType="separate"/>
        </w:r>
        <w:r>
          <w:rPr>
            <w:noProof/>
            <w:webHidden/>
          </w:rPr>
          <w:t>6</w:t>
        </w:r>
        <w:r>
          <w:rPr>
            <w:noProof/>
            <w:webHidden/>
          </w:rPr>
          <w:fldChar w:fldCharType="end"/>
        </w:r>
      </w:hyperlink>
    </w:p>
    <w:p w:rsidR="00906C6D" w:rsidRDefault="00906C6D">
      <w:pPr>
        <w:pStyle w:val="12"/>
        <w:tabs>
          <w:tab w:val="right" w:leader="dot" w:pos="8494"/>
        </w:tabs>
        <w:rPr>
          <w:rFonts w:asciiTheme="minorHAnsi" w:eastAsiaTheme="minorEastAsia" w:hAnsiTheme="minorHAnsi" w:cstheme="minorBidi"/>
          <w:noProof/>
        </w:rPr>
      </w:pPr>
      <w:hyperlink w:anchor="_Toc427874125" w:history="1">
        <w:r w:rsidRPr="00634898">
          <w:rPr>
            <w:rStyle w:val="a7"/>
            <w:rFonts w:hint="eastAsia"/>
            <w:noProof/>
          </w:rPr>
          <w:t>３．クラウドサービス利用基準</w:t>
        </w:r>
        <w:r>
          <w:rPr>
            <w:noProof/>
            <w:webHidden/>
          </w:rPr>
          <w:tab/>
        </w:r>
        <w:r>
          <w:rPr>
            <w:noProof/>
            <w:webHidden/>
          </w:rPr>
          <w:fldChar w:fldCharType="begin"/>
        </w:r>
        <w:r>
          <w:rPr>
            <w:noProof/>
            <w:webHidden/>
          </w:rPr>
          <w:instrText xml:space="preserve"> PAGEREF _Toc427874125 \h </w:instrText>
        </w:r>
        <w:r>
          <w:rPr>
            <w:noProof/>
            <w:webHidden/>
          </w:rPr>
        </w:r>
        <w:r>
          <w:rPr>
            <w:noProof/>
            <w:webHidden/>
          </w:rPr>
          <w:fldChar w:fldCharType="separate"/>
        </w:r>
        <w:r>
          <w:rPr>
            <w:noProof/>
            <w:webHidden/>
          </w:rPr>
          <w:t>7</w:t>
        </w:r>
        <w:r>
          <w:rPr>
            <w:noProof/>
            <w:webHidden/>
          </w:rPr>
          <w:fldChar w:fldCharType="end"/>
        </w:r>
      </w:hyperlink>
    </w:p>
    <w:p w:rsidR="00906C6D" w:rsidRDefault="00906C6D" w:rsidP="00906C6D">
      <w:pPr>
        <w:pStyle w:val="21"/>
        <w:ind w:left="210" w:right="210"/>
        <w:rPr>
          <w:rFonts w:asciiTheme="minorHAnsi" w:eastAsiaTheme="minorEastAsia" w:hAnsiTheme="minorHAnsi" w:cstheme="minorBidi"/>
          <w:noProof/>
        </w:rPr>
      </w:pPr>
      <w:hyperlink w:anchor="_Toc427874126" w:history="1">
        <w:r w:rsidRPr="00634898">
          <w:rPr>
            <w:rStyle w:val="a7"/>
            <w:noProof/>
          </w:rPr>
          <w:t xml:space="preserve">(1) </w:t>
        </w:r>
        <w:r w:rsidRPr="00634898">
          <w:rPr>
            <w:rStyle w:val="a7"/>
            <w:rFonts w:hint="eastAsia"/>
            <w:noProof/>
          </w:rPr>
          <w:t>クラウドサービス利用基準</w:t>
        </w:r>
        <w:r>
          <w:rPr>
            <w:noProof/>
            <w:webHidden/>
          </w:rPr>
          <w:tab/>
        </w:r>
        <w:r>
          <w:rPr>
            <w:noProof/>
            <w:webHidden/>
          </w:rPr>
          <w:fldChar w:fldCharType="begin"/>
        </w:r>
        <w:r>
          <w:rPr>
            <w:noProof/>
            <w:webHidden/>
          </w:rPr>
          <w:instrText xml:space="preserve"> PAGEREF _Toc427874126 \h </w:instrText>
        </w:r>
        <w:r>
          <w:rPr>
            <w:noProof/>
            <w:webHidden/>
          </w:rPr>
        </w:r>
        <w:r>
          <w:rPr>
            <w:noProof/>
            <w:webHidden/>
          </w:rPr>
          <w:fldChar w:fldCharType="separate"/>
        </w:r>
        <w:r>
          <w:rPr>
            <w:noProof/>
            <w:webHidden/>
          </w:rPr>
          <w:t>7</w:t>
        </w:r>
        <w:r>
          <w:rPr>
            <w:noProof/>
            <w:webHidden/>
          </w:rPr>
          <w:fldChar w:fldCharType="end"/>
        </w:r>
      </w:hyperlink>
    </w:p>
    <w:p w:rsidR="00906C6D" w:rsidRDefault="00906C6D">
      <w:pPr>
        <w:pStyle w:val="21"/>
        <w:ind w:left="210" w:right="210"/>
        <w:rPr>
          <w:rFonts w:asciiTheme="minorHAnsi" w:eastAsiaTheme="minorEastAsia" w:hAnsiTheme="minorHAnsi" w:cstheme="minorBidi"/>
          <w:noProof/>
        </w:rPr>
      </w:pPr>
      <w:hyperlink w:anchor="_Toc427874127" w:history="1">
        <w:r w:rsidRPr="00634898">
          <w:rPr>
            <w:rStyle w:val="a7"/>
            <w:noProof/>
          </w:rPr>
          <w:t xml:space="preserve">(2) </w:t>
        </w:r>
        <w:r w:rsidRPr="00634898">
          <w:rPr>
            <w:rStyle w:val="a7"/>
            <w:rFonts w:hint="eastAsia"/>
            <w:noProof/>
          </w:rPr>
          <w:t>要件①　独立性の高さ</w:t>
        </w:r>
        <w:r>
          <w:rPr>
            <w:noProof/>
            <w:webHidden/>
          </w:rPr>
          <w:tab/>
        </w:r>
        <w:r>
          <w:rPr>
            <w:noProof/>
            <w:webHidden/>
          </w:rPr>
          <w:fldChar w:fldCharType="begin"/>
        </w:r>
        <w:r>
          <w:rPr>
            <w:noProof/>
            <w:webHidden/>
          </w:rPr>
          <w:instrText xml:space="preserve"> PAGEREF _Toc427874127 \h </w:instrText>
        </w:r>
        <w:r>
          <w:rPr>
            <w:noProof/>
            <w:webHidden/>
          </w:rPr>
        </w:r>
        <w:r>
          <w:rPr>
            <w:noProof/>
            <w:webHidden/>
          </w:rPr>
          <w:fldChar w:fldCharType="separate"/>
        </w:r>
        <w:r>
          <w:rPr>
            <w:noProof/>
            <w:webHidden/>
          </w:rPr>
          <w:t>8</w:t>
        </w:r>
        <w:r>
          <w:rPr>
            <w:noProof/>
            <w:webHidden/>
          </w:rPr>
          <w:fldChar w:fldCharType="end"/>
        </w:r>
      </w:hyperlink>
    </w:p>
    <w:p w:rsidR="00906C6D" w:rsidRDefault="00906C6D">
      <w:pPr>
        <w:pStyle w:val="21"/>
        <w:ind w:left="210" w:right="210"/>
        <w:rPr>
          <w:rFonts w:asciiTheme="minorHAnsi" w:eastAsiaTheme="minorEastAsia" w:hAnsiTheme="minorHAnsi" w:cstheme="minorBidi"/>
          <w:noProof/>
        </w:rPr>
      </w:pPr>
      <w:hyperlink w:anchor="_Toc427874128" w:history="1">
        <w:r w:rsidRPr="00634898">
          <w:rPr>
            <w:rStyle w:val="a7"/>
            <w:noProof/>
          </w:rPr>
          <w:t xml:space="preserve">(3) </w:t>
        </w:r>
        <w:r w:rsidRPr="00634898">
          <w:rPr>
            <w:rStyle w:val="a7"/>
            <w:rFonts w:hint="eastAsia"/>
            <w:noProof/>
          </w:rPr>
          <w:t>要件②　アクセス制御</w:t>
        </w:r>
        <w:r>
          <w:rPr>
            <w:noProof/>
            <w:webHidden/>
          </w:rPr>
          <w:tab/>
        </w:r>
        <w:r>
          <w:rPr>
            <w:noProof/>
            <w:webHidden/>
          </w:rPr>
          <w:fldChar w:fldCharType="begin"/>
        </w:r>
        <w:r>
          <w:rPr>
            <w:noProof/>
            <w:webHidden/>
          </w:rPr>
          <w:instrText xml:space="preserve"> PAGEREF _Toc427874128 \h </w:instrText>
        </w:r>
        <w:r>
          <w:rPr>
            <w:noProof/>
            <w:webHidden/>
          </w:rPr>
        </w:r>
        <w:r>
          <w:rPr>
            <w:noProof/>
            <w:webHidden/>
          </w:rPr>
          <w:fldChar w:fldCharType="separate"/>
        </w:r>
        <w:r>
          <w:rPr>
            <w:noProof/>
            <w:webHidden/>
          </w:rPr>
          <w:t>10</w:t>
        </w:r>
        <w:r>
          <w:rPr>
            <w:noProof/>
            <w:webHidden/>
          </w:rPr>
          <w:fldChar w:fldCharType="end"/>
        </w:r>
      </w:hyperlink>
    </w:p>
    <w:p w:rsidR="00906C6D" w:rsidRDefault="00906C6D">
      <w:pPr>
        <w:pStyle w:val="21"/>
        <w:ind w:left="210" w:right="210"/>
        <w:rPr>
          <w:rFonts w:asciiTheme="minorHAnsi" w:eastAsiaTheme="minorEastAsia" w:hAnsiTheme="minorHAnsi" w:cstheme="minorBidi"/>
          <w:noProof/>
        </w:rPr>
      </w:pPr>
      <w:hyperlink w:anchor="_Toc427874129" w:history="1">
        <w:r w:rsidRPr="00634898">
          <w:rPr>
            <w:rStyle w:val="a7"/>
            <w:noProof/>
          </w:rPr>
          <w:t xml:space="preserve">(4) </w:t>
        </w:r>
        <w:r w:rsidRPr="00634898">
          <w:rPr>
            <w:rStyle w:val="a7"/>
            <w:rFonts w:hint="eastAsia"/>
            <w:noProof/>
          </w:rPr>
          <w:t>要件③　通信路の安全性</w:t>
        </w:r>
        <w:r>
          <w:rPr>
            <w:noProof/>
            <w:webHidden/>
          </w:rPr>
          <w:tab/>
        </w:r>
        <w:r>
          <w:rPr>
            <w:noProof/>
            <w:webHidden/>
          </w:rPr>
          <w:fldChar w:fldCharType="begin"/>
        </w:r>
        <w:r>
          <w:rPr>
            <w:noProof/>
            <w:webHidden/>
          </w:rPr>
          <w:instrText xml:space="preserve"> PAGEREF _Toc427874129 \h </w:instrText>
        </w:r>
        <w:r>
          <w:rPr>
            <w:noProof/>
            <w:webHidden/>
          </w:rPr>
        </w:r>
        <w:r>
          <w:rPr>
            <w:noProof/>
            <w:webHidden/>
          </w:rPr>
          <w:fldChar w:fldCharType="separate"/>
        </w:r>
        <w:r>
          <w:rPr>
            <w:noProof/>
            <w:webHidden/>
          </w:rPr>
          <w:t>10</w:t>
        </w:r>
        <w:r>
          <w:rPr>
            <w:noProof/>
            <w:webHidden/>
          </w:rPr>
          <w:fldChar w:fldCharType="end"/>
        </w:r>
      </w:hyperlink>
    </w:p>
    <w:p w:rsidR="00906C6D" w:rsidRDefault="00906C6D">
      <w:pPr>
        <w:pStyle w:val="21"/>
        <w:ind w:left="210" w:right="210"/>
        <w:rPr>
          <w:rFonts w:asciiTheme="minorHAnsi" w:eastAsiaTheme="minorEastAsia" w:hAnsiTheme="minorHAnsi" w:cstheme="minorBidi"/>
          <w:noProof/>
        </w:rPr>
      </w:pPr>
      <w:hyperlink w:anchor="_Toc427874130" w:history="1">
        <w:r w:rsidRPr="00634898">
          <w:rPr>
            <w:rStyle w:val="a7"/>
            <w:noProof/>
          </w:rPr>
          <w:t xml:space="preserve">(5) </w:t>
        </w:r>
        <w:r w:rsidRPr="00634898">
          <w:rPr>
            <w:rStyle w:val="a7"/>
            <w:rFonts w:hint="eastAsia"/>
            <w:noProof/>
          </w:rPr>
          <w:t>運用時に検討する要件</w:t>
        </w:r>
        <w:r>
          <w:rPr>
            <w:noProof/>
            <w:webHidden/>
          </w:rPr>
          <w:tab/>
        </w:r>
        <w:r>
          <w:rPr>
            <w:noProof/>
            <w:webHidden/>
          </w:rPr>
          <w:fldChar w:fldCharType="begin"/>
        </w:r>
        <w:r>
          <w:rPr>
            <w:noProof/>
            <w:webHidden/>
          </w:rPr>
          <w:instrText xml:space="preserve"> PAGEREF _Toc427874130 \h </w:instrText>
        </w:r>
        <w:r>
          <w:rPr>
            <w:noProof/>
            <w:webHidden/>
          </w:rPr>
        </w:r>
        <w:r>
          <w:rPr>
            <w:noProof/>
            <w:webHidden/>
          </w:rPr>
          <w:fldChar w:fldCharType="separate"/>
        </w:r>
        <w:r>
          <w:rPr>
            <w:noProof/>
            <w:webHidden/>
          </w:rPr>
          <w:t>10</w:t>
        </w:r>
        <w:r>
          <w:rPr>
            <w:noProof/>
            <w:webHidden/>
          </w:rPr>
          <w:fldChar w:fldCharType="end"/>
        </w:r>
      </w:hyperlink>
    </w:p>
    <w:p w:rsidR="00906C6D" w:rsidRDefault="00906C6D">
      <w:pPr>
        <w:pStyle w:val="12"/>
        <w:tabs>
          <w:tab w:val="right" w:leader="dot" w:pos="8494"/>
        </w:tabs>
        <w:rPr>
          <w:rFonts w:asciiTheme="minorHAnsi" w:eastAsiaTheme="minorEastAsia" w:hAnsiTheme="minorHAnsi" w:cstheme="minorBidi"/>
          <w:noProof/>
        </w:rPr>
      </w:pPr>
      <w:hyperlink w:anchor="_Toc427874131" w:history="1">
        <w:r w:rsidRPr="00634898">
          <w:rPr>
            <w:rStyle w:val="a7"/>
            <w:rFonts w:hint="eastAsia"/>
            <w:noProof/>
          </w:rPr>
          <w:t>４．利用に向けた準備</w:t>
        </w:r>
        <w:r>
          <w:rPr>
            <w:noProof/>
            <w:webHidden/>
          </w:rPr>
          <w:tab/>
        </w:r>
        <w:r>
          <w:rPr>
            <w:noProof/>
            <w:webHidden/>
          </w:rPr>
          <w:fldChar w:fldCharType="begin"/>
        </w:r>
        <w:r>
          <w:rPr>
            <w:noProof/>
            <w:webHidden/>
          </w:rPr>
          <w:instrText xml:space="preserve"> PAGEREF _Toc427874131 \h </w:instrText>
        </w:r>
        <w:r>
          <w:rPr>
            <w:noProof/>
            <w:webHidden/>
          </w:rPr>
        </w:r>
        <w:r>
          <w:rPr>
            <w:noProof/>
            <w:webHidden/>
          </w:rPr>
          <w:fldChar w:fldCharType="separate"/>
        </w:r>
        <w:r>
          <w:rPr>
            <w:noProof/>
            <w:webHidden/>
          </w:rPr>
          <w:t>11</w:t>
        </w:r>
        <w:r>
          <w:rPr>
            <w:noProof/>
            <w:webHidden/>
          </w:rPr>
          <w:fldChar w:fldCharType="end"/>
        </w:r>
      </w:hyperlink>
    </w:p>
    <w:p w:rsidR="00906C6D" w:rsidRDefault="00906C6D">
      <w:pPr>
        <w:pStyle w:val="12"/>
        <w:tabs>
          <w:tab w:val="right" w:leader="dot" w:pos="8494"/>
        </w:tabs>
        <w:rPr>
          <w:rFonts w:asciiTheme="minorHAnsi" w:eastAsiaTheme="minorEastAsia" w:hAnsiTheme="minorHAnsi" w:cstheme="minorBidi"/>
          <w:noProof/>
        </w:rPr>
      </w:pPr>
      <w:hyperlink w:anchor="_Toc427874132" w:history="1">
        <w:r w:rsidRPr="00634898">
          <w:rPr>
            <w:rStyle w:val="a7"/>
            <w:noProof/>
          </w:rPr>
          <w:t xml:space="preserve">4.1. </w:t>
        </w:r>
        <w:r w:rsidRPr="00634898">
          <w:rPr>
            <w:rStyle w:val="a7"/>
            <w:rFonts w:hint="eastAsia"/>
            <w:noProof/>
          </w:rPr>
          <w:t>取り扱う情報の確認</w:t>
        </w:r>
        <w:r>
          <w:rPr>
            <w:noProof/>
            <w:webHidden/>
          </w:rPr>
          <w:tab/>
        </w:r>
        <w:r>
          <w:rPr>
            <w:noProof/>
            <w:webHidden/>
          </w:rPr>
          <w:fldChar w:fldCharType="begin"/>
        </w:r>
        <w:r>
          <w:rPr>
            <w:noProof/>
            <w:webHidden/>
          </w:rPr>
          <w:instrText xml:space="preserve"> PAGEREF _Toc427874132 \h </w:instrText>
        </w:r>
        <w:r>
          <w:rPr>
            <w:noProof/>
            <w:webHidden/>
          </w:rPr>
        </w:r>
        <w:r>
          <w:rPr>
            <w:noProof/>
            <w:webHidden/>
          </w:rPr>
          <w:fldChar w:fldCharType="separate"/>
        </w:r>
        <w:r>
          <w:rPr>
            <w:noProof/>
            <w:webHidden/>
          </w:rPr>
          <w:t>11</w:t>
        </w:r>
        <w:r>
          <w:rPr>
            <w:noProof/>
            <w:webHidden/>
          </w:rPr>
          <w:fldChar w:fldCharType="end"/>
        </w:r>
      </w:hyperlink>
    </w:p>
    <w:p w:rsidR="00906C6D" w:rsidRDefault="00906C6D" w:rsidP="00906C6D">
      <w:pPr>
        <w:pStyle w:val="21"/>
        <w:ind w:left="210" w:right="210"/>
        <w:rPr>
          <w:rFonts w:asciiTheme="minorHAnsi" w:eastAsiaTheme="minorEastAsia" w:hAnsiTheme="minorHAnsi" w:cstheme="minorBidi"/>
          <w:noProof/>
        </w:rPr>
      </w:pPr>
      <w:hyperlink w:anchor="_Toc427874133" w:history="1">
        <w:r w:rsidRPr="00634898">
          <w:rPr>
            <w:rStyle w:val="a7"/>
            <w:noProof/>
          </w:rPr>
          <w:t xml:space="preserve">(1) </w:t>
        </w:r>
        <w:r w:rsidRPr="00634898">
          <w:rPr>
            <w:rStyle w:val="a7"/>
            <w:rFonts w:hint="eastAsia"/>
            <w:noProof/>
          </w:rPr>
          <w:t>情報の格付け</w:t>
        </w:r>
        <w:r>
          <w:rPr>
            <w:noProof/>
            <w:webHidden/>
          </w:rPr>
          <w:tab/>
        </w:r>
        <w:r>
          <w:rPr>
            <w:noProof/>
            <w:webHidden/>
          </w:rPr>
          <w:fldChar w:fldCharType="begin"/>
        </w:r>
        <w:r>
          <w:rPr>
            <w:noProof/>
            <w:webHidden/>
          </w:rPr>
          <w:instrText xml:space="preserve"> PAGEREF _Toc427874133 \h </w:instrText>
        </w:r>
        <w:r>
          <w:rPr>
            <w:noProof/>
            <w:webHidden/>
          </w:rPr>
        </w:r>
        <w:r>
          <w:rPr>
            <w:noProof/>
            <w:webHidden/>
          </w:rPr>
          <w:fldChar w:fldCharType="separate"/>
        </w:r>
        <w:r>
          <w:rPr>
            <w:noProof/>
            <w:webHidden/>
          </w:rPr>
          <w:t>11</w:t>
        </w:r>
        <w:r>
          <w:rPr>
            <w:noProof/>
            <w:webHidden/>
          </w:rPr>
          <w:fldChar w:fldCharType="end"/>
        </w:r>
      </w:hyperlink>
    </w:p>
    <w:p w:rsidR="00906C6D" w:rsidRDefault="00906C6D">
      <w:pPr>
        <w:pStyle w:val="21"/>
        <w:ind w:left="210" w:right="210"/>
        <w:rPr>
          <w:rFonts w:asciiTheme="minorHAnsi" w:eastAsiaTheme="minorEastAsia" w:hAnsiTheme="minorHAnsi" w:cstheme="minorBidi"/>
          <w:noProof/>
        </w:rPr>
      </w:pPr>
      <w:hyperlink w:anchor="_Toc427874134" w:history="1">
        <w:r w:rsidRPr="00634898">
          <w:rPr>
            <w:rStyle w:val="a7"/>
            <w:noProof/>
          </w:rPr>
          <w:t xml:space="preserve">(2) </w:t>
        </w:r>
        <w:r w:rsidRPr="00634898">
          <w:rPr>
            <w:rStyle w:val="a7"/>
            <w:rFonts w:hint="eastAsia"/>
            <w:noProof/>
          </w:rPr>
          <w:t>クラウドサービスの選択</w:t>
        </w:r>
        <w:r>
          <w:rPr>
            <w:noProof/>
            <w:webHidden/>
          </w:rPr>
          <w:tab/>
        </w:r>
        <w:r>
          <w:rPr>
            <w:noProof/>
            <w:webHidden/>
          </w:rPr>
          <w:fldChar w:fldCharType="begin"/>
        </w:r>
        <w:r>
          <w:rPr>
            <w:noProof/>
            <w:webHidden/>
          </w:rPr>
          <w:instrText xml:space="preserve"> PAGEREF _Toc427874134 \h </w:instrText>
        </w:r>
        <w:r>
          <w:rPr>
            <w:noProof/>
            <w:webHidden/>
          </w:rPr>
        </w:r>
        <w:r>
          <w:rPr>
            <w:noProof/>
            <w:webHidden/>
          </w:rPr>
          <w:fldChar w:fldCharType="separate"/>
        </w:r>
        <w:r>
          <w:rPr>
            <w:noProof/>
            <w:webHidden/>
          </w:rPr>
          <w:t>11</w:t>
        </w:r>
        <w:r>
          <w:rPr>
            <w:noProof/>
            <w:webHidden/>
          </w:rPr>
          <w:fldChar w:fldCharType="end"/>
        </w:r>
      </w:hyperlink>
    </w:p>
    <w:p w:rsidR="00906C6D" w:rsidRDefault="00906C6D">
      <w:pPr>
        <w:pStyle w:val="12"/>
        <w:tabs>
          <w:tab w:val="right" w:leader="dot" w:pos="8494"/>
        </w:tabs>
        <w:rPr>
          <w:rFonts w:asciiTheme="minorHAnsi" w:eastAsiaTheme="minorEastAsia" w:hAnsiTheme="minorHAnsi" w:cstheme="minorBidi"/>
          <w:noProof/>
        </w:rPr>
      </w:pPr>
      <w:hyperlink w:anchor="_Toc427874135" w:history="1">
        <w:r w:rsidRPr="00634898">
          <w:rPr>
            <w:rStyle w:val="a7"/>
            <w:noProof/>
          </w:rPr>
          <w:t xml:space="preserve">4.2. </w:t>
        </w:r>
        <w:r w:rsidRPr="00634898">
          <w:rPr>
            <w:rStyle w:val="a7"/>
            <w:rFonts w:hint="eastAsia"/>
            <w:noProof/>
          </w:rPr>
          <w:t>本学の組織・体制</w:t>
        </w:r>
        <w:r>
          <w:rPr>
            <w:noProof/>
            <w:webHidden/>
          </w:rPr>
          <w:tab/>
        </w:r>
        <w:r>
          <w:rPr>
            <w:noProof/>
            <w:webHidden/>
          </w:rPr>
          <w:fldChar w:fldCharType="begin"/>
        </w:r>
        <w:r>
          <w:rPr>
            <w:noProof/>
            <w:webHidden/>
          </w:rPr>
          <w:instrText xml:space="preserve"> PAGEREF _Toc427874135 \h </w:instrText>
        </w:r>
        <w:r>
          <w:rPr>
            <w:noProof/>
            <w:webHidden/>
          </w:rPr>
        </w:r>
        <w:r>
          <w:rPr>
            <w:noProof/>
            <w:webHidden/>
          </w:rPr>
          <w:fldChar w:fldCharType="separate"/>
        </w:r>
        <w:r>
          <w:rPr>
            <w:noProof/>
            <w:webHidden/>
          </w:rPr>
          <w:t>11</w:t>
        </w:r>
        <w:r>
          <w:rPr>
            <w:noProof/>
            <w:webHidden/>
          </w:rPr>
          <w:fldChar w:fldCharType="end"/>
        </w:r>
      </w:hyperlink>
    </w:p>
    <w:p w:rsidR="00906C6D" w:rsidRDefault="00906C6D" w:rsidP="00906C6D">
      <w:pPr>
        <w:pStyle w:val="21"/>
        <w:ind w:left="210" w:right="210"/>
        <w:rPr>
          <w:rFonts w:asciiTheme="minorHAnsi" w:eastAsiaTheme="minorEastAsia" w:hAnsiTheme="minorHAnsi" w:cstheme="minorBidi"/>
          <w:noProof/>
        </w:rPr>
      </w:pPr>
      <w:hyperlink w:anchor="_Toc427874136" w:history="1">
        <w:r w:rsidRPr="00634898">
          <w:rPr>
            <w:rStyle w:val="a7"/>
            <w:noProof/>
          </w:rPr>
          <w:t xml:space="preserve">(1) </w:t>
        </w:r>
        <w:r w:rsidRPr="00634898">
          <w:rPr>
            <w:rStyle w:val="a7"/>
            <w:rFonts w:hint="eastAsia"/>
            <w:noProof/>
          </w:rPr>
          <w:t>クラウドサービス利用責任者</w:t>
        </w:r>
        <w:r>
          <w:rPr>
            <w:noProof/>
            <w:webHidden/>
          </w:rPr>
          <w:tab/>
        </w:r>
        <w:r>
          <w:rPr>
            <w:noProof/>
            <w:webHidden/>
          </w:rPr>
          <w:fldChar w:fldCharType="begin"/>
        </w:r>
        <w:r>
          <w:rPr>
            <w:noProof/>
            <w:webHidden/>
          </w:rPr>
          <w:instrText xml:space="preserve"> PAGEREF _Toc427874136 \h </w:instrText>
        </w:r>
        <w:r>
          <w:rPr>
            <w:noProof/>
            <w:webHidden/>
          </w:rPr>
        </w:r>
        <w:r>
          <w:rPr>
            <w:noProof/>
            <w:webHidden/>
          </w:rPr>
          <w:fldChar w:fldCharType="separate"/>
        </w:r>
        <w:r>
          <w:rPr>
            <w:noProof/>
            <w:webHidden/>
          </w:rPr>
          <w:t>11</w:t>
        </w:r>
        <w:r>
          <w:rPr>
            <w:noProof/>
            <w:webHidden/>
          </w:rPr>
          <w:fldChar w:fldCharType="end"/>
        </w:r>
      </w:hyperlink>
    </w:p>
    <w:p w:rsidR="00906C6D" w:rsidRDefault="00906C6D">
      <w:pPr>
        <w:pStyle w:val="21"/>
        <w:ind w:left="210" w:right="210"/>
        <w:rPr>
          <w:rFonts w:asciiTheme="minorHAnsi" w:eastAsiaTheme="minorEastAsia" w:hAnsiTheme="minorHAnsi" w:cstheme="minorBidi"/>
          <w:noProof/>
        </w:rPr>
      </w:pPr>
      <w:hyperlink w:anchor="_Toc427874137" w:history="1">
        <w:r w:rsidRPr="00634898">
          <w:rPr>
            <w:rStyle w:val="a7"/>
            <w:noProof/>
          </w:rPr>
          <w:t xml:space="preserve">(2) </w:t>
        </w:r>
        <w:r w:rsidRPr="00634898">
          <w:rPr>
            <w:rStyle w:val="a7"/>
            <w:rFonts w:hint="eastAsia"/>
            <w:noProof/>
          </w:rPr>
          <w:t>クラウドサービス利用担当者</w:t>
        </w:r>
        <w:r>
          <w:rPr>
            <w:noProof/>
            <w:webHidden/>
          </w:rPr>
          <w:tab/>
        </w:r>
        <w:r>
          <w:rPr>
            <w:noProof/>
            <w:webHidden/>
          </w:rPr>
          <w:fldChar w:fldCharType="begin"/>
        </w:r>
        <w:r>
          <w:rPr>
            <w:noProof/>
            <w:webHidden/>
          </w:rPr>
          <w:instrText xml:space="preserve"> PAGEREF _Toc427874137 \h </w:instrText>
        </w:r>
        <w:r>
          <w:rPr>
            <w:noProof/>
            <w:webHidden/>
          </w:rPr>
        </w:r>
        <w:r>
          <w:rPr>
            <w:noProof/>
            <w:webHidden/>
          </w:rPr>
          <w:fldChar w:fldCharType="separate"/>
        </w:r>
        <w:r>
          <w:rPr>
            <w:noProof/>
            <w:webHidden/>
          </w:rPr>
          <w:t>11</w:t>
        </w:r>
        <w:r>
          <w:rPr>
            <w:noProof/>
            <w:webHidden/>
          </w:rPr>
          <w:fldChar w:fldCharType="end"/>
        </w:r>
      </w:hyperlink>
    </w:p>
    <w:p w:rsidR="00906C6D" w:rsidRDefault="00906C6D">
      <w:pPr>
        <w:pStyle w:val="12"/>
        <w:tabs>
          <w:tab w:val="right" w:leader="dot" w:pos="8494"/>
        </w:tabs>
        <w:rPr>
          <w:rFonts w:asciiTheme="minorHAnsi" w:eastAsiaTheme="minorEastAsia" w:hAnsiTheme="minorHAnsi" w:cstheme="minorBidi"/>
          <w:noProof/>
        </w:rPr>
      </w:pPr>
      <w:hyperlink w:anchor="_Toc427874138" w:history="1">
        <w:r w:rsidRPr="00634898">
          <w:rPr>
            <w:rStyle w:val="a7"/>
            <w:noProof/>
          </w:rPr>
          <w:t xml:space="preserve">4.3. </w:t>
        </w:r>
        <w:r w:rsidRPr="00634898">
          <w:rPr>
            <w:rStyle w:val="a7"/>
            <w:rFonts w:hint="eastAsia"/>
            <w:noProof/>
          </w:rPr>
          <w:t>規則・契約</w:t>
        </w:r>
        <w:r>
          <w:rPr>
            <w:noProof/>
            <w:webHidden/>
          </w:rPr>
          <w:tab/>
        </w:r>
        <w:r>
          <w:rPr>
            <w:noProof/>
            <w:webHidden/>
          </w:rPr>
          <w:fldChar w:fldCharType="begin"/>
        </w:r>
        <w:r>
          <w:rPr>
            <w:noProof/>
            <w:webHidden/>
          </w:rPr>
          <w:instrText xml:space="preserve"> PAGEREF _Toc427874138 \h </w:instrText>
        </w:r>
        <w:r>
          <w:rPr>
            <w:noProof/>
            <w:webHidden/>
          </w:rPr>
        </w:r>
        <w:r>
          <w:rPr>
            <w:noProof/>
            <w:webHidden/>
          </w:rPr>
          <w:fldChar w:fldCharType="separate"/>
        </w:r>
        <w:r>
          <w:rPr>
            <w:noProof/>
            <w:webHidden/>
          </w:rPr>
          <w:t>11</w:t>
        </w:r>
        <w:r>
          <w:rPr>
            <w:noProof/>
            <w:webHidden/>
          </w:rPr>
          <w:fldChar w:fldCharType="end"/>
        </w:r>
      </w:hyperlink>
    </w:p>
    <w:p w:rsidR="00906C6D" w:rsidRDefault="00906C6D" w:rsidP="00906C6D">
      <w:pPr>
        <w:pStyle w:val="21"/>
        <w:ind w:left="210" w:right="210"/>
        <w:rPr>
          <w:rFonts w:asciiTheme="minorHAnsi" w:eastAsiaTheme="minorEastAsia" w:hAnsiTheme="minorHAnsi" w:cstheme="minorBidi"/>
          <w:noProof/>
        </w:rPr>
      </w:pPr>
      <w:hyperlink w:anchor="_Toc427874139" w:history="1">
        <w:r w:rsidRPr="00634898">
          <w:rPr>
            <w:rStyle w:val="a7"/>
            <w:noProof/>
          </w:rPr>
          <w:t xml:space="preserve">(1) </w:t>
        </w:r>
        <w:r w:rsidRPr="00634898">
          <w:rPr>
            <w:rStyle w:val="a7"/>
            <w:rFonts w:hint="eastAsia"/>
            <w:noProof/>
          </w:rPr>
          <w:t>規則との整合性</w:t>
        </w:r>
        <w:r>
          <w:rPr>
            <w:noProof/>
            <w:webHidden/>
          </w:rPr>
          <w:tab/>
        </w:r>
        <w:r>
          <w:rPr>
            <w:noProof/>
            <w:webHidden/>
          </w:rPr>
          <w:fldChar w:fldCharType="begin"/>
        </w:r>
        <w:r>
          <w:rPr>
            <w:noProof/>
            <w:webHidden/>
          </w:rPr>
          <w:instrText xml:space="preserve"> PAGEREF _Toc427874139 \h </w:instrText>
        </w:r>
        <w:r>
          <w:rPr>
            <w:noProof/>
            <w:webHidden/>
          </w:rPr>
        </w:r>
        <w:r>
          <w:rPr>
            <w:noProof/>
            <w:webHidden/>
          </w:rPr>
          <w:fldChar w:fldCharType="separate"/>
        </w:r>
        <w:r>
          <w:rPr>
            <w:noProof/>
            <w:webHidden/>
          </w:rPr>
          <w:t>11</w:t>
        </w:r>
        <w:r>
          <w:rPr>
            <w:noProof/>
            <w:webHidden/>
          </w:rPr>
          <w:fldChar w:fldCharType="end"/>
        </w:r>
      </w:hyperlink>
    </w:p>
    <w:p w:rsidR="00906C6D" w:rsidRDefault="00906C6D">
      <w:pPr>
        <w:pStyle w:val="21"/>
        <w:ind w:left="210" w:right="210"/>
        <w:rPr>
          <w:rFonts w:asciiTheme="minorHAnsi" w:eastAsiaTheme="minorEastAsia" w:hAnsiTheme="minorHAnsi" w:cstheme="minorBidi"/>
          <w:noProof/>
        </w:rPr>
      </w:pPr>
      <w:hyperlink w:anchor="_Toc427874140" w:history="1">
        <w:r w:rsidRPr="00634898">
          <w:rPr>
            <w:rStyle w:val="a7"/>
            <w:noProof/>
          </w:rPr>
          <w:t xml:space="preserve">(2) </w:t>
        </w:r>
        <w:r w:rsidRPr="00634898">
          <w:rPr>
            <w:rStyle w:val="a7"/>
            <w:rFonts w:hint="eastAsia"/>
            <w:noProof/>
          </w:rPr>
          <w:t>契約の取扱い</w:t>
        </w:r>
        <w:r>
          <w:rPr>
            <w:noProof/>
            <w:webHidden/>
          </w:rPr>
          <w:tab/>
        </w:r>
        <w:r>
          <w:rPr>
            <w:noProof/>
            <w:webHidden/>
          </w:rPr>
          <w:fldChar w:fldCharType="begin"/>
        </w:r>
        <w:r>
          <w:rPr>
            <w:noProof/>
            <w:webHidden/>
          </w:rPr>
          <w:instrText xml:space="preserve"> PAGEREF _Toc427874140 \h </w:instrText>
        </w:r>
        <w:r>
          <w:rPr>
            <w:noProof/>
            <w:webHidden/>
          </w:rPr>
        </w:r>
        <w:r>
          <w:rPr>
            <w:noProof/>
            <w:webHidden/>
          </w:rPr>
          <w:fldChar w:fldCharType="separate"/>
        </w:r>
        <w:r>
          <w:rPr>
            <w:noProof/>
            <w:webHidden/>
          </w:rPr>
          <w:t>11</w:t>
        </w:r>
        <w:r>
          <w:rPr>
            <w:noProof/>
            <w:webHidden/>
          </w:rPr>
          <w:fldChar w:fldCharType="end"/>
        </w:r>
      </w:hyperlink>
    </w:p>
    <w:p w:rsidR="00906C6D" w:rsidRDefault="00906C6D">
      <w:pPr>
        <w:pStyle w:val="12"/>
        <w:tabs>
          <w:tab w:val="right" w:leader="dot" w:pos="8494"/>
        </w:tabs>
        <w:rPr>
          <w:rFonts w:asciiTheme="minorHAnsi" w:eastAsiaTheme="minorEastAsia" w:hAnsiTheme="minorHAnsi" w:cstheme="minorBidi"/>
          <w:noProof/>
        </w:rPr>
      </w:pPr>
      <w:hyperlink w:anchor="_Toc427874141" w:history="1">
        <w:r w:rsidRPr="00634898">
          <w:rPr>
            <w:rStyle w:val="a7"/>
            <w:rFonts w:hint="eastAsia"/>
            <w:noProof/>
          </w:rPr>
          <w:t>５．利用範囲の明確化</w:t>
        </w:r>
        <w:r>
          <w:rPr>
            <w:noProof/>
            <w:webHidden/>
          </w:rPr>
          <w:tab/>
        </w:r>
        <w:r>
          <w:rPr>
            <w:noProof/>
            <w:webHidden/>
          </w:rPr>
          <w:fldChar w:fldCharType="begin"/>
        </w:r>
        <w:r>
          <w:rPr>
            <w:noProof/>
            <w:webHidden/>
          </w:rPr>
          <w:instrText xml:space="preserve"> PAGEREF _Toc427874141 \h </w:instrText>
        </w:r>
        <w:r>
          <w:rPr>
            <w:noProof/>
            <w:webHidden/>
          </w:rPr>
        </w:r>
        <w:r>
          <w:rPr>
            <w:noProof/>
            <w:webHidden/>
          </w:rPr>
          <w:fldChar w:fldCharType="separate"/>
        </w:r>
        <w:r>
          <w:rPr>
            <w:noProof/>
            <w:webHidden/>
          </w:rPr>
          <w:t>12</w:t>
        </w:r>
        <w:r>
          <w:rPr>
            <w:noProof/>
            <w:webHidden/>
          </w:rPr>
          <w:fldChar w:fldCharType="end"/>
        </w:r>
      </w:hyperlink>
    </w:p>
    <w:p w:rsidR="00906C6D" w:rsidRDefault="00906C6D">
      <w:pPr>
        <w:pStyle w:val="12"/>
        <w:tabs>
          <w:tab w:val="right" w:leader="dot" w:pos="8494"/>
        </w:tabs>
        <w:rPr>
          <w:rFonts w:asciiTheme="minorHAnsi" w:eastAsiaTheme="minorEastAsia" w:hAnsiTheme="minorHAnsi" w:cstheme="minorBidi"/>
          <w:noProof/>
        </w:rPr>
      </w:pPr>
      <w:hyperlink w:anchor="_Toc427874142" w:history="1">
        <w:r w:rsidRPr="00634898">
          <w:rPr>
            <w:rStyle w:val="a7"/>
            <w:noProof/>
          </w:rPr>
          <w:t xml:space="preserve">5.1. </w:t>
        </w:r>
        <w:r w:rsidRPr="00634898">
          <w:rPr>
            <w:rStyle w:val="a7"/>
            <w:rFonts w:hint="eastAsia"/>
            <w:noProof/>
          </w:rPr>
          <w:t>サービスの品質</w:t>
        </w:r>
        <w:r>
          <w:rPr>
            <w:noProof/>
            <w:webHidden/>
          </w:rPr>
          <w:tab/>
        </w:r>
        <w:r>
          <w:rPr>
            <w:noProof/>
            <w:webHidden/>
          </w:rPr>
          <w:fldChar w:fldCharType="begin"/>
        </w:r>
        <w:r>
          <w:rPr>
            <w:noProof/>
            <w:webHidden/>
          </w:rPr>
          <w:instrText xml:space="preserve"> PAGEREF _Toc427874142 \h </w:instrText>
        </w:r>
        <w:r>
          <w:rPr>
            <w:noProof/>
            <w:webHidden/>
          </w:rPr>
        </w:r>
        <w:r>
          <w:rPr>
            <w:noProof/>
            <w:webHidden/>
          </w:rPr>
          <w:fldChar w:fldCharType="separate"/>
        </w:r>
        <w:r>
          <w:rPr>
            <w:noProof/>
            <w:webHidden/>
          </w:rPr>
          <w:t>12</w:t>
        </w:r>
        <w:r>
          <w:rPr>
            <w:noProof/>
            <w:webHidden/>
          </w:rPr>
          <w:fldChar w:fldCharType="end"/>
        </w:r>
      </w:hyperlink>
    </w:p>
    <w:p w:rsidR="00906C6D" w:rsidRDefault="00906C6D" w:rsidP="00906C6D">
      <w:pPr>
        <w:pStyle w:val="21"/>
        <w:ind w:left="210" w:right="210"/>
        <w:rPr>
          <w:rFonts w:asciiTheme="minorHAnsi" w:eastAsiaTheme="minorEastAsia" w:hAnsiTheme="minorHAnsi" w:cstheme="minorBidi"/>
          <w:noProof/>
        </w:rPr>
      </w:pPr>
      <w:hyperlink w:anchor="_Toc427874143" w:history="1">
        <w:r w:rsidRPr="00634898">
          <w:rPr>
            <w:rStyle w:val="a7"/>
            <w:noProof/>
          </w:rPr>
          <w:t>(1) SLA</w:t>
        </w:r>
        <w:r w:rsidRPr="00634898">
          <w:rPr>
            <w:rStyle w:val="a7"/>
            <w:rFonts w:hint="eastAsia"/>
            <w:noProof/>
          </w:rPr>
          <w:t>（</w:t>
        </w:r>
        <w:r w:rsidRPr="00634898">
          <w:rPr>
            <w:rStyle w:val="a7"/>
            <w:noProof/>
          </w:rPr>
          <w:t>Service Level Agreement</w:t>
        </w:r>
        <w:r w:rsidRPr="00634898">
          <w:rPr>
            <w:rStyle w:val="a7"/>
            <w:rFonts w:hint="eastAsia"/>
            <w:noProof/>
          </w:rPr>
          <w:t>）</w:t>
        </w:r>
        <w:r>
          <w:rPr>
            <w:noProof/>
            <w:webHidden/>
          </w:rPr>
          <w:tab/>
        </w:r>
        <w:r>
          <w:rPr>
            <w:noProof/>
            <w:webHidden/>
          </w:rPr>
          <w:fldChar w:fldCharType="begin"/>
        </w:r>
        <w:r>
          <w:rPr>
            <w:noProof/>
            <w:webHidden/>
          </w:rPr>
          <w:instrText xml:space="preserve"> PAGEREF _Toc427874143 \h </w:instrText>
        </w:r>
        <w:r>
          <w:rPr>
            <w:noProof/>
            <w:webHidden/>
          </w:rPr>
        </w:r>
        <w:r>
          <w:rPr>
            <w:noProof/>
            <w:webHidden/>
          </w:rPr>
          <w:fldChar w:fldCharType="separate"/>
        </w:r>
        <w:r>
          <w:rPr>
            <w:noProof/>
            <w:webHidden/>
          </w:rPr>
          <w:t>12</w:t>
        </w:r>
        <w:r>
          <w:rPr>
            <w:noProof/>
            <w:webHidden/>
          </w:rPr>
          <w:fldChar w:fldCharType="end"/>
        </w:r>
      </w:hyperlink>
    </w:p>
    <w:p w:rsidR="00906C6D" w:rsidRDefault="00906C6D">
      <w:pPr>
        <w:pStyle w:val="21"/>
        <w:ind w:left="210" w:right="210"/>
        <w:rPr>
          <w:rFonts w:asciiTheme="minorHAnsi" w:eastAsiaTheme="minorEastAsia" w:hAnsiTheme="minorHAnsi" w:cstheme="minorBidi"/>
          <w:noProof/>
        </w:rPr>
      </w:pPr>
      <w:hyperlink w:anchor="_Toc427874144" w:history="1">
        <w:r w:rsidRPr="00634898">
          <w:rPr>
            <w:rStyle w:val="a7"/>
            <w:noProof/>
          </w:rPr>
          <w:t xml:space="preserve">(2) </w:t>
        </w:r>
        <w:r w:rsidRPr="00634898">
          <w:rPr>
            <w:rStyle w:val="a7"/>
            <w:rFonts w:hint="eastAsia"/>
            <w:noProof/>
          </w:rPr>
          <w:t>メンテナンス</w:t>
        </w:r>
        <w:r>
          <w:rPr>
            <w:noProof/>
            <w:webHidden/>
          </w:rPr>
          <w:tab/>
        </w:r>
        <w:r>
          <w:rPr>
            <w:noProof/>
            <w:webHidden/>
          </w:rPr>
          <w:fldChar w:fldCharType="begin"/>
        </w:r>
        <w:r>
          <w:rPr>
            <w:noProof/>
            <w:webHidden/>
          </w:rPr>
          <w:instrText xml:space="preserve"> PAGEREF _Toc427874144 \h </w:instrText>
        </w:r>
        <w:r>
          <w:rPr>
            <w:noProof/>
            <w:webHidden/>
          </w:rPr>
        </w:r>
        <w:r>
          <w:rPr>
            <w:noProof/>
            <w:webHidden/>
          </w:rPr>
          <w:fldChar w:fldCharType="separate"/>
        </w:r>
        <w:r>
          <w:rPr>
            <w:noProof/>
            <w:webHidden/>
          </w:rPr>
          <w:t>12</w:t>
        </w:r>
        <w:r>
          <w:rPr>
            <w:noProof/>
            <w:webHidden/>
          </w:rPr>
          <w:fldChar w:fldCharType="end"/>
        </w:r>
      </w:hyperlink>
    </w:p>
    <w:p w:rsidR="00906C6D" w:rsidRDefault="00906C6D">
      <w:pPr>
        <w:pStyle w:val="21"/>
        <w:ind w:left="210" w:right="210"/>
        <w:rPr>
          <w:rFonts w:asciiTheme="minorHAnsi" w:eastAsiaTheme="minorEastAsia" w:hAnsiTheme="minorHAnsi" w:cstheme="minorBidi"/>
          <w:noProof/>
        </w:rPr>
      </w:pPr>
      <w:hyperlink w:anchor="_Toc427874145" w:history="1">
        <w:r w:rsidRPr="00634898">
          <w:rPr>
            <w:rStyle w:val="a7"/>
            <w:noProof/>
          </w:rPr>
          <w:t xml:space="preserve">(3) </w:t>
        </w:r>
        <w:r w:rsidRPr="00634898">
          <w:rPr>
            <w:rStyle w:val="a7"/>
            <w:rFonts w:hint="eastAsia"/>
            <w:noProof/>
          </w:rPr>
          <w:t>問い合わせ窓口・サポート体制</w:t>
        </w:r>
        <w:r>
          <w:rPr>
            <w:noProof/>
            <w:webHidden/>
          </w:rPr>
          <w:tab/>
        </w:r>
        <w:r>
          <w:rPr>
            <w:noProof/>
            <w:webHidden/>
          </w:rPr>
          <w:fldChar w:fldCharType="begin"/>
        </w:r>
        <w:r>
          <w:rPr>
            <w:noProof/>
            <w:webHidden/>
          </w:rPr>
          <w:instrText xml:space="preserve"> PAGEREF _Toc427874145 \h </w:instrText>
        </w:r>
        <w:r>
          <w:rPr>
            <w:noProof/>
            <w:webHidden/>
          </w:rPr>
        </w:r>
        <w:r>
          <w:rPr>
            <w:noProof/>
            <w:webHidden/>
          </w:rPr>
          <w:fldChar w:fldCharType="separate"/>
        </w:r>
        <w:r>
          <w:rPr>
            <w:noProof/>
            <w:webHidden/>
          </w:rPr>
          <w:t>12</w:t>
        </w:r>
        <w:r>
          <w:rPr>
            <w:noProof/>
            <w:webHidden/>
          </w:rPr>
          <w:fldChar w:fldCharType="end"/>
        </w:r>
      </w:hyperlink>
    </w:p>
    <w:p w:rsidR="00906C6D" w:rsidRDefault="00906C6D">
      <w:pPr>
        <w:pStyle w:val="21"/>
        <w:ind w:left="210" w:right="210"/>
        <w:rPr>
          <w:rFonts w:asciiTheme="minorHAnsi" w:eastAsiaTheme="minorEastAsia" w:hAnsiTheme="minorHAnsi" w:cstheme="minorBidi"/>
          <w:noProof/>
        </w:rPr>
      </w:pPr>
      <w:hyperlink w:anchor="_Toc427874146" w:history="1">
        <w:r w:rsidRPr="00634898">
          <w:rPr>
            <w:rStyle w:val="a7"/>
            <w:noProof/>
          </w:rPr>
          <w:t xml:space="preserve">(4) </w:t>
        </w:r>
        <w:r w:rsidRPr="00634898">
          <w:rPr>
            <w:rStyle w:val="a7"/>
            <w:rFonts w:hint="eastAsia"/>
            <w:noProof/>
          </w:rPr>
          <w:t>サービスの継続性</w:t>
        </w:r>
        <w:r>
          <w:rPr>
            <w:noProof/>
            <w:webHidden/>
          </w:rPr>
          <w:tab/>
        </w:r>
        <w:r>
          <w:rPr>
            <w:noProof/>
            <w:webHidden/>
          </w:rPr>
          <w:fldChar w:fldCharType="begin"/>
        </w:r>
        <w:r>
          <w:rPr>
            <w:noProof/>
            <w:webHidden/>
          </w:rPr>
          <w:instrText xml:space="preserve"> PAGEREF _Toc427874146 \h </w:instrText>
        </w:r>
        <w:r>
          <w:rPr>
            <w:noProof/>
            <w:webHidden/>
          </w:rPr>
        </w:r>
        <w:r>
          <w:rPr>
            <w:noProof/>
            <w:webHidden/>
          </w:rPr>
          <w:fldChar w:fldCharType="separate"/>
        </w:r>
        <w:r>
          <w:rPr>
            <w:noProof/>
            <w:webHidden/>
          </w:rPr>
          <w:t>12</w:t>
        </w:r>
        <w:r>
          <w:rPr>
            <w:noProof/>
            <w:webHidden/>
          </w:rPr>
          <w:fldChar w:fldCharType="end"/>
        </w:r>
      </w:hyperlink>
    </w:p>
    <w:p w:rsidR="00906C6D" w:rsidRDefault="00906C6D">
      <w:pPr>
        <w:pStyle w:val="12"/>
        <w:tabs>
          <w:tab w:val="right" w:leader="dot" w:pos="8494"/>
        </w:tabs>
        <w:rPr>
          <w:rFonts w:asciiTheme="minorHAnsi" w:eastAsiaTheme="minorEastAsia" w:hAnsiTheme="minorHAnsi" w:cstheme="minorBidi"/>
          <w:noProof/>
        </w:rPr>
      </w:pPr>
      <w:hyperlink w:anchor="_Toc427874147" w:history="1">
        <w:r w:rsidRPr="00634898">
          <w:rPr>
            <w:rStyle w:val="a7"/>
            <w:noProof/>
          </w:rPr>
          <w:t xml:space="preserve">5.2. </w:t>
        </w:r>
        <w:r w:rsidRPr="00634898">
          <w:rPr>
            <w:rStyle w:val="a7"/>
            <w:rFonts w:hint="eastAsia"/>
            <w:noProof/>
          </w:rPr>
          <w:t>機能とコスト</w:t>
        </w:r>
        <w:r>
          <w:rPr>
            <w:noProof/>
            <w:webHidden/>
          </w:rPr>
          <w:tab/>
        </w:r>
        <w:r>
          <w:rPr>
            <w:noProof/>
            <w:webHidden/>
          </w:rPr>
          <w:fldChar w:fldCharType="begin"/>
        </w:r>
        <w:r>
          <w:rPr>
            <w:noProof/>
            <w:webHidden/>
          </w:rPr>
          <w:instrText xml:space="preserve"> PAGEREF _Toc427874147 \h </w:instrText>
        </w:r>
        <w:r>
          <w:rPr>
            <w:noProof/>
            <w:webHidden/>
          </w:rPr>
        </w:r>
        <w:r>
          <w:rPr>
            <w:noProof/>
            <w:webHidden/>
          </w:rPr>
          <w:fldChar w:fldCharType="separate"/>
        </w:r>
        <w:r>
          <w:rPr>
            <w:noProof/>
            <w:webHidden/>
          </w:rPr>
          <w:t>12</w:t>
        </w:r>
        <w:r>
          <w:rPr>
            <w:noProof/>
            <w:webHidden/>
          </w:rPr>
          <w:fldChar w:fldCharType="end"/>
        </w:r>
      </w:hyperlink>
    </w:p>
    <w:p w:rsidR="00906C6D" w:rsidRDefault="00906C6D" w:rsidP="00906C6D">
      <w:pPr>
        <w:pStyle w:val="21"/>
        <w:ind w:left="210" w:right="210"/>
        <w:rPr>
          <w:rFonts w:asciiTheme="minorHAnsi" w:eastAsiaTheme="minorEastAsia" w:hAnsiTheme="minorHAnsi" w:cstheme="minorBidi"/>
          <w:noProof/>
        </w:rPr>
      </w:pPr>
      <w:hyperlink w:anchor="_Toc427874148" w:history="1">
        <w:r w:rsidRPr="00634898">
          <w:rPr>
            <w:rStyle w:val="a7"/>
            <w:noProof/>
          </w:rPr>
          <w:t xml:space="preserve">(1) </w:t>
        </w:r>
        <w:r w:rsidRPr="00634898">
          <w:rPr>
            <w:rStyle w:val="a7"/>
            <w:rFonts w:hint="eastAsia"/>
            <w:noProof/>
          </w:rPr>
          <w:t>コンピューティング</w:t>
        </w:r>
        <w:r>
          <w:rPr>
            <w:noProof/>
            <w:webHidden/>
          </w:rPr>
          <w:tab/>
        </w:r>
        <w:r>
          <w:rPr>
            <w:noProof/>
            <w:webHidden/>
          </w:rPr>
          <w:fldChar w:fldCharType="begin"/>
        </w:r>
        <w:r>
          <w:rPr>
            <w:noProof/>
            <w:webHidden/>
          </w:rPr>
          <w:instrText xml:space="preserve"> PAGEREF _Toc427874148 \h </w:instrText>
        </w:r>
        <w:r>
          <w:rPr>
            <w:noProof/>
            <w:webHidden/>
          </w:rPr>
        </w:r>
        <w:r>
          <w:rPr>
            <w:noProof/>
            <w:webHidden/>
          </w:rPr>
          <w:fldChar w:fldCharType="separate"/>
        </w:r>
        <w:r>
          <w:rPr>
            <w:noProof/>
            <w:webHidden/>
          </w:rPr>
          <w:t>12</w:t>
        </w:r>
        <w:r>
          <w:rPr>
            <w:noProof/>
            <w:webHidden/>
          </w:rPr>
          <w:fldChar w:fldCharType="end"/>
        </w:r>
      </w:hyperlink>
    </w:p>
    <w:p w:rsidR="00906C6D" w:rsidRDefault="00906C6D">
      <w:pPr>
        <w:pStyle w:val="21"/>
        <w:ind w:left="210" w:right="210"/>
        <w:rPr>
          <w:rFonts w:asciiTheme="minorHAnsi" w:eastAsiaTheme="minorEastAsia" w:hAnsiTheme="minorHAnsi" w:cstheme="minorBidi"/>
          <w:noProof/>
        </w:rPr>
      </w:pPr>
      <w:hyperlink w:anchor="_Toc427874149" w:history="1">
        <w:r w:rsidRPr="00634898">
          <w:rPr>
            <w:rStyle w:val="a7"/>
            <w:noProof/>
          </w:rPr>
          <w:t xml:space="preserve">(2) </w:t>
        </w:r>
        <w:r w:rsidRPr="00634898">
          <w:rPr>
            <w:rStyle w:val="a7"/>
            <w:rFonts w:hint="eastAsia"/>
            <w:noProof/>
          </w:rPr>
          <w:t>ストレージ</w:t>
        </w:r>
        <w:r>
          <w:rPr>
            <w:noProof/>
            <w:webHidden/>
          </w:rPr>
          <w:tab/>
        </w:r>
        <w:r>
          <w:rPr>
            <w:noProof/>
            <w:webHidden/>
          </w:rPr>
          <w:fldChar w:fldCharType="begin"/>
        </w:r>
        <w:r>
          <w:rPr>
            <w:noProof/>
            <w:webHidden/>
          </w:rPr>
          <w:instrText xml:space="preserve"> PAGEREF _Toc427874149 \h </w:instrText>
        </w:r>
        <w:r>
          <w:rPr>
            <w:noProof/>
            <w:webHidden/>
          </w:rPr>
        </w:r>
        <w:r>
          <w:rPr>
            <w:noProof/>
            <w:webHidden/>
          </w:rPr>
          <w:fldChar w:fldCharType="separate"/>
        </w:r>
        <w:r>
          <w:rPr>
            <w:noProof/>
            <w:webHidden/>
          </w:rPr>
          <w:t>12</w:t>
        </w:r>
        <w:r>
          <w:rPr>
            <w:noProof/>
            <w:webHidden/>
          </w:rPr>
          <w:fldChar w:fldCharType="end"/>
        </w:r>
      </w:hyperlink>
    </w:p>
    <w:p w:rsidR="00906C6D" w:rsidRDefault="00906C6D">
      <w:pPr>
        <w:pStyle w:val="21"/>
        <w:ind w:left="210" w:right="210"/>
        <w:rPr>
          <w:rFonts w:asciiTheme="minorHAnsi" w:eastAsiaTheme="minorEastAsia" w:hAnsiTheme="minorHAnsi" w:cstheme="minorBidi"/>
          <w:noProof/>
        </w:rPr>
      </w:pPr>
      <w:hyperlink w:anchor="_Toc427874150" w:history="1">
        <w:r w:rsidRPr="00634898">
          <w:rPr>
            <w:rStyle w:val="a7"/>
            <w:noProof/>
          </w:rPr>
          <w:t xml:space="preserve">(3) </w:t>
        </w:r>
        <w:r w:rsidRPr="00634898">
          <w:rPr>
            <w:rStyle w:val="a7"/>
            <w:rFonts w:hint="eastAsia"/>
            <w:noProof/>
          </w:rPr>
          <w:t>ネットワーク</w:t>
        </w:r>
        <w:r>
          <w:rPr>
            <w:noProof/>
            <w:webHidden/>
          </w:rPr>
          <w:tab/>
        </w:r>
        <w:r>
          <w:rPr>
            <w:noProof/>
            <w:webHidden/>
          </w:rPr>
          <w:fldChar w:fldCharType="begin"/>
        </w:r>
        <w:r>
          <w:rPr>
            <w:noProof/>
            <w:webHidden/>
          </w:rPr>
          <w:instrText xml:space="preserve"> PAGEREF _Toc427874150 \h </w:instrText>
        </w:r>
        <w:r>
          <w:rPr>
            <w:noProof/>
            <w:webHidden/>
          </w:rPr>
        </w:r>
        <w:r>
          <w:rPr>
            <w:noProof/>
            <w:webHidden/>
          </w:rPr>
          <w:fldChar w:fldCharType="separate"/>
        </w:r>
        <w:r>
          <w:rPr>
            <w:noProof/>
            <w:webHidden/>
          </w:rPr>
          <w:t>12</w:t>
        </w:r>
        <w:r>
          <w:rPr>
            <w:noProof/>
            <w:webHidden/>
          </w:rPr>
          <w:fldChar w:fldCharType="end"/>
        </w:r>
      </w:hyperlink>
    </w:p>
    <w:p w:rsidR="00906C6D" w:rsidRDefault="00906C6D">
      <w:pPr>
        <w:pStyle w:val="21"/>
        <w:ind w:left="210" w:right="210"/>
        <w:rPr>
          <w:rFonts w:asciiTheme="minorHAnsi" w:eastAsiaTheme="minorEastAsia" w:hAnsiTheme="minorHAnsi" w:cstheme="minorBidi"/>
          <w:noProof/>
        </w:rPr>
      </w:pPr>
      <w:hyperlink w:anchor="_Toc427874151" w:history="1">
        <w:r w:rsidRPr="00634898">
          <w:rPr>
            <w:rStyle w:val="a7"/>
            <w:noProof/>
          </w:rPr>
          <w:t xml:space="preserve">(4) </w:t>
        </w:r>
        <w:r w:rsidRPr="00634898">
          <w:rPr>
            <w:rStyle w:val="a7"/>
            <w:rFonts w:hint="eastAsia"/>
            <w:noProof/>
          </w:rPr>
          <w:t>管理機能</w:t>
        </w:r>
        <w:r>
          <w:rPr>
            <w:noProof/>
            <w:webHidden/>
          </w:rPr>
          <w:tab/>
        </w:r>
        <w:r>
          <w:rPr>
            <w:noProof/>
            <w:webHidden/>
          </w:rPr>
          <w:fldChar w:fldCharType="begin"/>
        </w:r>
        <w:r>
          <w:rPr>
            <w:noProof/>
            <w:webHidden/>
          </w:rPr>
          <w:instrText xml:space="preserve"> PAGEREF _Toc427874151 \h </w:instrText>
        </w:r>
        <w:r>
          <w:rPr>
            <w:noProof/>
            <w:webHidden/>
          </w:rPr>
        </w:r>
        <w:r>
          <w:rPr>
            <w:noProof/>
            <w:webHidden/>
          </w:rPr>
          <w:fldChar w:fldCharType="separate"/>
        </w:r>
        <w:r>
          <w:rPr>
            <w:noProof/>
            <w:webHidden/>
          </w:rPr>
          <w:t>12</w:t>
        </w:r>
        <w:r>
          <w:rPr>
            <w:noProof/>
            <w:webHidden/>
          </w:rPr>
          <w:fldChar w:fldCharType="end"/>
        </w:r>
      </w:hyperlink>
    </w:p>
    <w:p w:rsidR="00906C6D" w:rsidRDefault="00906C6D">
      <w:pPr>
        <w:pStyle w:val="21"/>
        <w:ind w:left="210" w:right="210"/>
        <w:rPr>
          <w:rFonts w:asciiTheme="minorHAnsi" w:eastAsiaTheme="minorEastAsia" w:hAnsiTheme="minorHAnsi" w:cstheme="minorBidi"/>
          <w:noProof/>
        </w:rPr>
      </w:pPr>
      <w:hyperlink w:anchor="_Toc427874152" w:history="1">
        <w:r w:rsidRPr="00634898">
          <w:rPr>
            <w:rStyle w:val="a7"/>
            <w:noProof/>
          </w:rPr>
          <w:t xml:space="preserve">(5) </w:t>
        </w:r>
        <w:r w:rsidRPr="00634898">
          <w:rPr>
            <w:rStyle w:val="a7"/>
            <w:rFonts w:hint="eastAsia"/>
            <w:noProof/>
          </w:rPr>
          <w:t>ライセンス</w:t>
        </w:r>
        <w:r>
          <w:rPr>
            <w:noProof/>
            <w:webHidden/>
          </w:rPr>
          <w:tab/>
        </w:r>
        <w:r>
          <w:rPr>
            <w:noProof/>
            <w:webHidden/>
          </w:rPr>
          <w:fldChar w:fldCharType="begin"/>
        </w:r>
        <w:r>
          <w:rPr>
            <w:noProof/>
            <w:webHidden/>
          </w:rPr>
          <w:instrText xml:space="preserve"> PAGEREF _Toc427874152 \h </w:instrText>
        </w:r>
        <w:r>
          <w:rPr>
            <w:noProof/>
            <w:webHidden/>
          </w:rPr>
        </w:r>
        <w:r>
          <w:rPr>
            <w:noProof/>
            <w:webHidden/>
          </w:rPr>
          <w:fldChar w:fldCharType="separate"/>
        </w:r>
        <w:r>
          <w:rPr>
            <w:noProof/>
            <w:webHidden/>
          </w:rPr>
          <w:t>13</w:t>
        </w:r>
        <w:r>
          <w:rPr>
            <w:noProof/>
            <w:webHidden/>
          </w:rPr>
          <w:fldChar w:fldCharType="end"/>
        </w:r>
      </w:hyperlink>
    </w:p>
    <w:p w:rsidR="00906C6D" w:rsidRDefault="00906C6D">
      <w:pPr>
        <w:pStyle w:val="21"/>
        <w:ind w:left="210" w:right="210"/>
        <w:rPr>
          <w:rFonts w:asciiTheme="minorHAnsi" w:eastAsiaTheme="minorEastAsia" w:hAnsiTheme="minorHAnsi" w:cstheme="minorBidi"/>
          <w:noProof/>
        </w:rPr>
      </w:pPr>
      <w:hyperlink w:anchor="_Toc427874153" w:history="1">
        <w:r w:rsidRPr="00634898">
          <w:rPr>
            <w:rStyle w:val="a7"/>
            <w:noProof/>
          </w:rPr>
          <w:t xml:space="preserve">(6) </w:t>
        </w:r>
        <w:r w:rsidRPr="00634898">
          <w:rPr>
            <w:rStyle w:val="a7"/>
            <w:rFonts w:hint="eastAsia"/>
            <w:noProof/>
          </w:rPr>
          <w:t>コスト</w:t>
        </w:r>
        <w:r>
          <w:rPr>
            <w:noProof/>
            <w:webHidden/>
          </w:rPr>
          <w:tab/>
        </w:r>
        <w:r>
          <w:rPr>
            <w:noProof/>
            <w:webHidden/>
          </w:rPr>
          <w:fldChar w:fldCharType="begin"/>
        </w:r>
        <w:r>
          <w:rPr>
            <w:noProof/>
            <w:webHidden/>
          </w:rPr>
          <w:instrText xml:space="preserve"> PAGEREF _Toc427874153 \h </w:instrText>
        </w:r>
        <w:r>
          <w:rPr>
            <w:noProof/>
            <w:webHidden/>
          </w:rPr>
        </w:r>
        <w:r>
          <w:rPr>
            <w:noProof/>
            <w:webHidden/>
          </w:rPr>
          <w:fldChar w:fldCharType="separate"/>
        </w:r>
        <w:r>
          <w:rPr>
            <w:noProof/>
            <w:webHidden/>
          </w:rPr>
          <w:t>13</w:t>
        </w:r>
        <w:r>
          <w:rPr>
            <w:noProof/>
            <w:webHidden/>
          </w:rPr>
          <w:fldChar w:fldCharType="end"/>
        </w:r>
      </w:hyperlink>
    </w:p>
    <w:p w:rsidR="00906C6D" w:rsidRDefault="00906C6D">
      <w:pPr>
        <w:pStyle w:val="12"/>
        <w:tabs>
          <w:tab w:val="right" w:leader="dot" w:pos="8494"/>
        </w:tabs>
        <w:rPr>
          <w:rFonts w:asciiTheme="minorHAnsi" w:eastAsiaTheme="minorEastAsia" w:hAnsiTheme="minorHAnsi" w:cstheme="minorBidi"/>
          <w:noProof/>
        </w:rPr>
      </w:pPr>
      <w:hyperlink w:anchor="_Toc427874154" w:history="1">
        <w:r w:rsidRPr="00634898">
          <w:rPr>
            <w:rStyle w:val="a7"/>
            <w:rFonts w:hint="eastAsia"/>
            <w:noProof/>
          </w:rPr>
          <w:t>６．クラウド事業者の選定</w:t>
        </w:r>
        <w:r>
          <w:rPr>
            <w:noProof/>
            <w:webHidden/>
          </w:rPr>
          <w:tab/>
        </w:r>
        <w:r>
          <w:rPr>
            <w:noProof/>
            <w:webHidden/>
          </w:rPr>
          <w:fldChar w:fldCharType="begin"/>
        </w:r>
        <w:r>
          <w:rPr>
            <w:noProof/>
            <w:webHidden/>
          </w:rPr>
          <w:instrText xml:space="preserve"> PAGEREF _Toc427874154 \h </w:instrText>
        </w:r>
        <w:r>
          <w:rPr>
            <w:noProof/>
            <w:webHidden/>
          </w:rPr>
        </w:r>
        <w:r>
          <w:rPr>
            <w:noProof/>
            <w:webHidden/>
          </w:rPr>
          <w:fldChar w:fldCharType="separate"/>
        </w:r>
        <w:r>
          <w:rPr>
            <w:noProof/>
            <w:webHidden/>
          </w:rPr>
          <w:t>14</w:t>
        </w:r>
        <w:r>
          <w:rPr>
            <w:noProof/>
            <w:webHidden/>
          </w:rPr>
          <w:fldChar w:fldCharType="end"/>
        </w:r>
      </w:hyperlink>
    </w:p>
    <w:p w:rsidR="00906C6D" w:rsidRDefault="00906C6D">
      <w:pPr>
        <w:pStyle w:val="12"/>
        <w:tabs>
          <w:tab w:val="right" w:leader="dot" w:pos="8494"/>
        </w:tabs>
        <w:rPr>
          <w:rFonts w:asciiTheme="minorHAnsi" w:eastAsiaTheme="minorEastAsia" w:hAnsiTheme="minorHAnsi" w:cstheme="minorBidi"/>
          <w:noProof/>
        </w:rPr>
      </w:pPr>
      <w:hyperlink w:anchor="_Toc427874155" w:history="1">
        <w:r w:rsidRPr="00634898">
          <w:rPr>
            <w:rStyle w:val="a7"/>
            <w:noProof/>
          </w:rPr>
          <w:t xml:space="preserve">6.1. </w:t>
        </w:r>
        <w:r w:rsidRPr="00634898">
          <w:rPr>
            <w:rStyle w:val="a7"/>
            <w:rFonts w:hint="eastAsia"/>
            <w:noProof/>
          </w:rPr>
          <w:t>データセンター</w:t>
        </w:r>
        <w:r>
          <w:rPr>
            <w:noProof/>
            <w:webHidden/>
          </w:rPr>
          <w:tab/>
        </w:r>
        <w:r>
          <w:rPr>
            <w:noProof/>
            <w:webHidden/>
          </w:rPr>
          <w:fldChar w:fldCharType="begin"/>
        </w:r>
        <w:r>
          <w:rPr>
            <w:noProof/>
            <w:webHidden/>
          </w:rPr>
          <w:instrText xml:space="preserve"> PAGEREF _Toc427874155 \h </w:instrText>
        </w:r>
        <w:r>
          <w:rPr>
            <w:noProof/>
            <w:webHidden/>
          </w:rPr>
        </w:r>
        <w:r>
          <w:rPr>
            <w:noProof/>
            <w:webHidden/>
          </w:rPr>
          <w:fldChar w:fldCharType="separate"/>
        </w:r>
        <w:r>
          <w:rPr>
            <w:noProof/>
            <w:webHidden/>
          </w:rPr>
          <w:t>14</w:t>
        </w:r>
        <w:r>
          <w:rPr>
            <w:noProof/>
            <w:webHidden/>
          </w:rPr>
          <w:fldChar w:fldCharType="end"/>
        </w:r>
      </w:hyperlink>
    </w:p>
    <w:p w:rsidR="00906C6D" w:rsidRDefault="00906C6D" w:rsidP="00906C6D">
      <w:pPr>
        <w:pStyle w:val="21"/>
        <w:ind w:left="210" w:right="210"/>
        <w:rPr>
          <w:rFonts w:asciiTheme="minorHAnsi" w:eastAsiaTheme="minorEastAsia" w:hAnsiTheme="minorHAnsi" w:cstheme="minorBidi"/>
          <w:noProof/>
        </w:rPr>
      </w:pPr>
      <w:hyperlink w:anchor="_Toc427874156" w:history="1">
        <w:r w:rsidRPr="00634898">
          <w:rPr>
            <w:rStyle w:val="a7"/>
            <w:noProof/>
          </w:rPr>
          <w:t xml:space="preserve">(1) </w:t>
        </w:r>
        <w:r w:rsidRPr="00634898">
          <w:rPr>
            <w:rStyle w:val="a7"/>
            <w:rFonts w:hint="eastAsia"/>
            <w:noProof/>
          </w:rPr>
          <w:t>データセンターの場所</w:t>
        </w:r>
        <w:r>
          <w:rPr>
            <w:noProof/>
            <w:webHidden/>
          </w:rPr>
          <w:tab/>
        </w:r>
        <w:r>
          <w:rPr>
            <w:noProof/>
            <w:webHidden/>
          </w:rPr>
          <w:fldChar w:fldCharType="begin"/>
        </w:r>
        <w:r>
          <w:rPr>
            <w:noProof/>
            <w:webHidden/>
          </w:rPr>
          <w:instrText xml:space="preserve"> PAGEREF _Toc427874156 \h </w:instrText>
        </w:r>
        <w:r>
          <w:rPr>
            <w:noProof/>
            <w:webHidden/>
          </w:rPr>
        </w:r>
        <w:r>
          <w:rPr>
            <w:noProof/>
            <w:webHidden/>
          </w:rPr>
          <w:fldChar w:fldCharType="separate"/>
        </w:r>
        <w:r>
          <w:rPr>
            <w:noProof/>
            <w:webHidden/>
          </w:rPr>
          <w:t>14</w:t>
        </w:r>
        <w:r>
          <w:rPr>
            <w:noProof/>
            <w:webHidden/>
          </w:rPr>
          <w:fldChar w:fldCharType="end"/>
        </w:r>
      </w:hyperlink>
    </w:p>
    <w:p w:rsidR="00906C6D" w:rsidRDefault="00906C6D">
      <w:pPr>
        <w:pStyle w:val="21"/>
        <w:ind w:left="210" w:right="210"/>
        <w:rPr>
          <w:rFonts w:asciiTheme="minorHAnsi" w:eastAsiaTheme="minorEastAsia" w:hAnsiTheme="minorHAnsi" w:cstheme="minorBidi"/>
          <w:noProof/>
        </w:rPr>
      </w:pPr>
      <w:hyperlink w:anchor="_Toc427874157" w:history="1">
        <w:r w:rsidRPr="00634898">
          <w:rPr>
            <w:rStyle w:val="a7"/>
            <w:noProof/>
          </w:rPr>
          <w:t xml:space="preserve">(2) </w:t>
        </w:r>
        <w:r w:rsidRPr="00634898">
          <w:rPr>
            <w:rStyle w:val="a7"/>
            <w:rFonts w:hint="eastAsia"/>
            <w:noProof/>
          </w:rPr>
          <w:t>堅牢性</w:t>
        </w:r>
        <w:r>
          <w:rPr>
            <w:noProof/>
            <w:webHidden/>
          </w:rPr>
          <w:tab/>
        </w:r>
        <w:r>
          <w:rPr>
            <w:noProof/>
            <w:webHidden/>
          </w:rPr>
          <w:fldChar w:fldCharType="begin"/>
        </w:r>
        <w:r>
          <w:rPr>
            <w:noProof/>
            <w:webHidden/>
          </w:rPr>
          <w:instrText xml:space="preserve"> PAGEREF _Toc427874157 \h </w:instrText>
        </w:r>
        <w:r>
          <w:rPr>
            <w:noProof/>
            <w:webHidden/>
          </w:rPr>
        </w:r>
        <w:r>
          <w:rPr>
            <w:noProof/>
            <w:webHidden/>
          </w:rPr>
          <w:fldChar w:fldCharType="separate"/>
        </w:r>
        <w:r>
          <w:rPr>
            <w:noProof/>
            <w:webHidden/>
          </w:rPr>
          <w:t>14</w:t>
        </w:r>
        <w:r>
          <w:rPr>
            <w:noProof/>
            <w:webHidden/>
          </w:rPr>
          <w:fldChar w:fldCharType="end"/>
        </w:r>
      </w:hyperlink>
    </w:p>
    <w:p w:rsidR="00906C6D" w:rsidRDefault="00906C6D">
      <w:pPr>
        <w:pStyle w:val="21"/>
        <w:ind w:left="210" w:right="210"/>
        <w:rPr>
          <w:rFonts w:asciiTheme="minorHAnsi" w:eastAsiaTheme="minorEastAsia" w:hAnsiTheme="minorHAnsi" w:cstheme="minorBidi"/>
          <w:noProof/>
        </w:rPr>
      </w:pPr>
      <w:hyperlink w:anchor="_Toc427874158" w:history="1">
        <w:r w:rsidRPr="00634898">
          <w:rPr>
            <w:rStyle w:val="a7"/>
            <w:noProof/>
          </w:rPr>
          <w:t xml:space="preserve">(3) </w:t>
        </w:r>
        <w:r w:rsidRPr="00634898">
          <w:rPr>
            <w:rStyle w:val="a7"/>
            <w:rFonts w:hint="eastAsia"/>
            <w:noProof/>
          </w:rPr>
          <w:t>機密性</w:t>
        </w:r>
        <w:r>
          <w:rPr>
            <w:noProof/>
            <w:webHidden/>
          </w:rPr>
          <w:tab/>
        </w:r>
        <w:r>
          <w:rPr>
            <w:noProof/>
            <w:webHidden/>
          </w:rPr>
          <w:fldChar w:fldCharType="begin"/>
        </w:r>
        <w:r>
          <w:rPr>
            <w:noProof/>
            <w:webHidden/>
          </w:rPr>
          <w:instrText xml:space="preserve"> PAGEREF _Toc427874158 \h </w:instrText>
        </w:r>
        <w:r>
          <w:rPr>
            <w:noProof/>
            <w:webHidden/>
          </w:rPr>
        </w:r>
        <w:r>
          <w:rPr>
            <w:noProof/>
            <w:webHidden/>
          </w:rPr>
          <w:fldChar w:fldCharType="separate"/>
        </w:r>
        <w:r>
          <w:rPr>
            <w:noProof/>
            <w:webHidden/>
          </w:rPr>
          <w:t>14</w:t>
        </w:r>
        <w:r>
          <w:rPr>
            <w:noProof/>
            <w:webHidden/>
          </w:rPr>
          <w:fldChar w:fldCharType="end"/>
        </w:r>
      </w:hyperlink>
    </w:p>
    <w:p w:rsidR="00906C6D" w:rsidRDefault="00906C6D">
      <w:pPr>
        <w:pStyle w:val="12"/>
        <w:tabs>
          <w:tab w:val="right" w:leader="dot" w:pos="8494"/>
        </w:tabs>
        <w:rPr>
          <w:rFonts w:asciiTheme="minorHAnsi" w:eastAsiaTheme="minorEastAsia" w:hAnsiTheme="minorHAnsi" w:cstheme="minorBidi"/>
          <w:noProof/>
        </w:rPr>
      </w:pPr>
      <w:hyperlink w:anchor="_Toc427874159" w:history="1">
        <w:r w:rsidRPr="00634898">
          <w:rPr>
            <w:rStyle w:val="a7"/>
            <w:noProof/>
          </w:rPr>
          <w:t xml:space="preserve">6.2. </w:t>
        </w:r>
        <w:r w:rsidRPr="00634898">
          <w:rPr>
            <w:rStyle w:val="a7"/>
            <w:rFonts w:hint="eastAsia"/>
            <w:noProof/>
          </w:rPr>
          <w:t>クラウド事業者の信頼性</w:t>
        </w:r>
        <w:r>
          <w:rPr>
            <w:noProof/>
            <w:webHidden/>
          </w:rPr>
          <w:tab/>
        </w:r>
        <w:r>
          <w:rPr>
            <w:noProof/>
            <w:webHidden/>
          </w:rPr>
          <w:fldChar w:fldCharType="begin"/>
        </w:r>
        <w:r>
          <w:rPr>
            <w:noProof/>
            <w:webHidden/>
          </w:rPr>
          <w:instrText xml:space="preserve"> PAGEREF _Toc427874159 \h </w:instrText>
        </w:r>
        <w:r>
          <w:rPr>
            <w:noProof/>
            <w:webHidden/>
          </w:rPr>
        </w:r>
        <w:r>
          <w:rPr>
            <w:noProof/>
            <w:webHidden/>
          </w:rPr>
          <w:fldChar w:fldCharType="separate"/>
        </w:r>
        <w:r>
          <w:rPr>
            <w:noProof/>
            <w:webHidden/>
          </w:rPr>
          <w:t>14</w:t>
        </w:r>
        <w:r>
          <w:rPr>
            <w:noProof/>
            <w:webHidden/>
          </w:rPr>
          <w:fldChar w:fldCharType="end"/>
        </w:r>
      </w:hyperlink>
    </w:p>
    <w:p w:rsidR="00906C6D" w:rsidRDefault="00906C6D" w:rsidP="00906C6D">
      <w:pPr>
        <w:pStyle w:val="21"/>
        <w:ind w:left="210" w:right="210"/>
        <w:rPr>
          <w:rFonts w:asciiTheme="minorHAnsi" w:eastAsiaTheme="minorEastAsia" w:hAnsiTheme="minorHAnsi" w:cstheme="minorBidi"/>
          <w:noProof/>
        </w:rPr>
      </w:pPr>
      <w:hyperlink w:anchor="_Toc427874160" w:history="1">
        <w:r w:rsidRPr="00634898">
          <w:rPr>
            <w:rStyle w:val="a7"/>
            <w:noProof/>
          </w:rPr>
          <w:t xml:space="preserve">(1) </w:t>
        </w:r>
        <w:r w:rsidRPr="00634898">
          <w:rPr>
            <w:rStyle w:val="a7"/>
            <w:rFonts w:hint="eastAsia"/>
            <w:noProof/>
          </w:rPr>
          <w:t>経営状況の確認</w:t>
        </w:r>
        <w:r>
          <w:rPr>
            <w:noProof/>
            <w:webHidden/>
          </w:rPr>
          <w:tab/>
        </w:r>
        <w:r>
          <w:rPr>
            <w:noProof/>
            <w:webHidden/>
          </w:rPr>
          <w:fldChar w:fldCharType="begin"/>
        </w:r>
        <w:r>
          <w:rPr>
            <w:noProof/>
            <w:webHidden/>
          </w:rPr>
          <w:instrText xml:space="preserve"> PAGEREF _Toc427874160 \h </w:instrText>
        </w:r>
        <w:r>
          <w:rPr>
            <w:noProof/>
            <w:webHidden/>
          </w:rPr>
        </w:r>
        <w:r>
          <w:rPr>
            <w:noProof/>
            <w:webHidden/>
          </w:rPr>
          <w:fldChar w:fldCharType="separate"/>
        </w:r>
        <w:r>
          <w:rPr>
            <w:noProof/>
            <w:webHidden/>
          </w:rPr>
          <w:t>14</w:t>
        </w:r>
        <w:r>
          <w:rPr>
            <w:noProof/>
            <w:webHidden/>
          </w:rPr>
          <w:fldChar w:fldCharType="end"/>
        </w:r>
      </w:hyperlink>
    </w:p>
    <w:p w:rsidR="00906C6D" w:rsidRDefault="00906C6D">
      <w:pPr>
        <w:pStyle w:val="21"/>
        <w:ind w:left="210" w:right="210"/>
        <w:rPr>
          <w:rFonts w:asciiTheme="minorHAnsi" w:eastAsiaTheme="minorEastAsia" w:hAnsiTheme="minorHAnsi" w:cstheme="minorBidi"/>
          <w:noProof/>
        </w:rPr>
      </w:pPr>
      <w:hyperlink w:anchor="_Toc427874161" w:history="1">
        <w:r w:rsidRPr="00634898">
          <w:rPr>
            <w:rStyle w:val="a7"/>
            <w:noProof/>
          </w:rPr>
          <w:t xml:space="preserve">(2) </w:t>
        </w:r>
        <w:r w:rsidRPr="00634898">
          <w:rPr>
            <w:rStyle w:val="a7"/>
            <w:rFonts w:hint="eastAsia"/>
            <w:noProof/>
          </w:rPr>
          <w:t>委託関係の確認</w:t>
        </w:r>
        <w:r>
          <w:rPr>
            <w:noProof/>
            <w:webHidden/>
          </w:rPr>
          <w:tab/>
        </w:r>
        <w:r>
          <w:rPr>
            <w:noProof/>
            <w:webHidden/>
          </w:rPr>
          <w:fldChar w:fldCharType="begin"/>
        </w:r>
        <w:r>
          <w:rPr>
            <w:noProof/>
            <w:webHidden/>
          </w:rPr>
          <w:instrText xml:space="preserve"> PAGEREF _Toc427874161 \h </w:instrText>
        </w:r>
        <w:r>
          <w:rPr>
            <w:noProof/>
            <w:webHidden/>
          </w:rPr>
        </w:r>
        <w:r>
          <w:rPr>
            <w:noProof/>
            <w:webHidden/>
          </w:rPr>
          <w:fldChar w:fldCharType="separate"/>
        </w:r>
        <w:r>
          <w:rPr>
            <w:noProof/>
            <w:webHidden/>
          </w:rPr>
          <w:t>14</w:t>
        </w:r>
        <w:r>
          <w:rPr>
            <w:noProof/>
            <w:webHidden/>
          </w:rPr>
          <w:fldChar w:fldCharType="end"/>
        </w:r>
      </w:hyperlink>
    </w:p>
    <w:p w:rsidR="00906C6D" w:rsidRDefault="00906C6D">
      <w:pPr>
        <w:pStyle w:val="12"/>
        <w:tabs>
          <w:tab w:val="right" w:leader="dot" w:pos="8494"/>
        </w:tabs>
        <w:rPr>
          <w:rFonts w:asciiTheme="minorHAnsi" w:eastAsiaTheme="minorEastAsia" w:hAnsiTheme="minorHAnsi" w:cstheme="minorBidi"/>
          <w:noProof/>
        </w:rPr>
      </w:pPr>
      <w:hyperlink w:anchor="_Toc427874162" w:history="1">
        <w:r w:rsidRPr="00634898">
          <w:rPr>
            <w:rStyle w:val="a7"/>
            <w:rFonts w:hint="eastAsia"/>
            <w:noProof/>
          </w:rPr>
          <w:t>７．契約条件の確認</w:t>
        </w:r>
        <w:r>
          <w:rPr>
            <w:noProof/>
            <w:webHidden/>
          </w:rPr>
          <w:tab/>
        </w:r>
        <w:r>
          <w:rPr>
            <w:noProof/>
            <w:webHidden/>
          </w:rPr>
          <w:fldChar w:fldCharType="begin"/>
        </w:r>
        <w:r>
          <w:rPr>
            <w:noProof/>
            <w:webHidden/>
          </w:rPr>
          <w:instrText xml:space="preserve"> PAGEREF _Toc427874162 \h </w:instrText>
        </w:r>
        <w:r>
          <w:rPr>
            <w:noProof/>
            <w:webHidden/>
          </w:rPr>
        </w:r>
        <w:r>
          <w:rPr>
            <w:noProof/>
            <w:webHidden/>
          </w:rPr>
          <w:fldChar w:fldCharType="separate"/>
        </w:r>
        <w:r>
          <w:rPr>
            <w:noProof/>
            <w:webHidden/>
          </w:rPr>
          <w:t>15</w:t>
        </w:r>
        <w:r>
          <w:rPr>
            <w:noProof/>
            <w:webHidden/>
          </w:rPr>
          <w:fldChar w:fldCharType="end"/>
        </w:r>
      </w:hyperlink>
    </w:p>
    <w:p w:rsidR="00906C6D" w:rsidRDefault="00906C6D">
      <w:pPr>
        <w:pStyle w:val="12"/>
        <w:tabs>
          <w:tab w:val="right" w:leader="dot" w:pos="8494"/>
        </w:tabs>
        <w:rPr>
          <w:rFonts w:asciiTheme="minorHAnsi" w:eastAsiaTheme="minorEastAsia" w:hAnsiTheme="minorHAnsi" w:cstheme="minorBidi"/>
          <w:noProof/>
        </w:rPr>
      </w:pPr>
      <w:hyperlink w:anchor="_Toc427874163" w:history="1">
        <w:r w:rsidRPr="00634898">
          <w:rPr>
            <w:rStyle w:val="a7"/>
            <w:noProof/>
          </w:rPr>
          <w:t xml:space="preserve">7.1. </w:t>
        </w:r>
        <w:r w:rsidRPr="00634898">
          <w:rPr>
            <w:rStyle w:val="a7"/>
            <w:rFonts w:hint="eastAsia"/>
            <w:noProof/>
          </w:rPr>
          <w:t>責任範囲とペナルティ</w:t>
        </w:r>
        <w:r>
          <w:rPr>
            <w:noProof/>
            <w:webHidden/>
          </w:rPr>
          <w:tab/>
        </w:r>
        <w:r>
          <w:rPr>
            <w:noProof/>
            <w:webHidden/>
          </w:rPr>
          <w:fldChar w:fldCharType="begin"/>
        </w:r>
        <w:r>
          <w:rPr>
            <w:noProof/>
            <w:webHidden/>
          </w:rPr>
          <w:instrText xml:space="preserve"> PAGEREF _Toc427874163 \h </w:instrText>
        </w:r>
        <w:r>
          <w:rPr>
            <w:noProof/>
            <w:webHidden/>
          </w:rPr>
        </w:r>
        <w:r>
          <w:rPr>
            <w:noProof/>
            <w:webHidden/>
          </w:rPr>
          <w:fldChar w:fldCharType="separate"/>
        </w:r>
        <w:r>
          <w:rPr>
            <w:noProof/>
            <w:webHidden/>
          </w:rPr>
          <w:t>15</w:t>
        </w:r>
        <w:r>
          <w:rPr>
            <w:noProof/>
            <w:webHidden/>
          </w:rPr>
          <w:fldChar w:fldCharType="end"/>
        </w:r>
      </w:hyperlink>
    </w:p>
    <w:p w:rsidR="00906C6D" w:rsidRDefault="00906C6D" w:rsidP="00906C6D">
      <w:pPr>
        <w:pStyle w:val="21"/>
        <w:ind w:left="210" w:right="210"/>
        <w:rPr>
          <w:rFonts w:asciiTheme="minorHAnsi" w:eastAsiaTheme="minorEastAsia" w:hAnsiTheme="minorHAnsi" w:cstheme="minorBidi"/>
          <w:noProof/>
        </w:rPr>
      </w:pPr>
      <w:hyperlink w:anchor="_Toc427874164" w:history="1">
        <w:r w:rsidRPr="00634898">
          <w:rPr>
            <w:rStyle w:val="a7"/>
            <w:noProof/>
          </w:rPr>
          <w:t xml:space="preserve">(1) </w:t>
        </w:r>
        <w:r w:rsidRPr="00634898">
          <w:rPr>
            <w:rStyle w:val="a7"/>
            <w:rFonts w:hint="eastAsia"/>
            <w:noProof/>
          </w:rPr>
          <w:t>責任範囲の明確化</w:t>
        </w:r>
        <w:r>
          <w:rPr>
            <w:noProof/>
            <w:webHidden/>
          </w:rPr>
          <w:tab/>
        </w:r>
        <w:r>
          <w:rPr>
            <w:noProof/>
            <w:webHidden/>
          </w:rPr>
          <w:fldChar w:fldCharType="begin"/>
        </w:r>
        <w:r>
          <w:rPr>
            <w:noProof/>
            <w:webHidden/>
          </w:rPr>
          <w:instrText xml:space="preserve"> PAGEREF _Toc427874164 \h </w:instrText>
        </w:r>
        <w:r>
          <w:rPr>
            <w:noProof/>
            <w:webHidden/>
          </w:rPr>
        </w:r>
        <w:r>
          <w:rPr>
            <w:noProof/>
            <w:webHidden/>
          </w:rPr>
          <w:fldChar w:fldCharType="separate"/>
        </w:r>
        <w:r>
          <w:rPr>
            <w:noProof/>
            <w:webHidden/>
          </w:rPr>
          <w:t>15</w:t>
        </w:r>
        <w:r>
          <w:rPr>
            <w:noProof/>
            <w:webHidden/>
          </w:rPr>
          <w:fldChar w:fldCharType="end"/>
        </w:r>
      </w:hyperlink>
    </w:p>
    <w:p w:rsidR="00906C6D" w:rsidRDefault="00906C6D">
      <w:pPr>
        <w:pStyle w:val="21"/>
        <w:ind w:left="210" w:right="210"/>
        <w:rPr>
          <w:rFonts w:asciiTheme="minorHAnsi" w:eastAsiaTheme="minorEastAsia" w:hAnsiTheme="minorHAnsi" w:cstheme="minorBidi"/>
          <w:noProof/>
        </w:rPr>
      </w:pPr>
      <w:hyperlink w:anchor="_Toc427874165" w:history="1">
        <w:r w:rsidRPr="00634898">
          <w:rPr>
            <w:rStyle w:val="a7"/>
            <w:noProof/>
          </w:rPr>
          <w:t xml:space="preserve">(2) </w:t>
        </w:r>
        <w:r w:rsidRPr="00634898">
          <w:rPr>
            <w:rStyle w:val="a7"/>
            <w:rFonts w:hint="eastAsia"/>
            <w:noProof/>
          </w:rPr>
          <w:t>クラウド事業者のペナルティ</w:t>
        </w:r>
        <w:r>
          <w:rPr>
            <w:noProof/>
            <w:webHidden/>
          </w:rPr>
          <w:tab/>
        </w:r>
        <w:r>
          <w:rPr>
            <w:noProof/>
            <w:webHidden/>
          </w:rPr>
          <w:fldChar w:fldCharType="begin"/>
        </w:r>
        <w:r>
          <w:rPr>
            <w:noProof/>
            <w:webHidden/>
          </w:rPr>
          <w:instrText xml:space="preserve"> PAGEREF _Toc427874165 \h </w:instrText>
        </w:r>
        <w:r>
          <w:rPr>
            <w:noProof/>
            <w:webHidden/>
          </w:rPr>
        </w:r>
        <w:r>
          <w:rPr>
            <w:noProof/>
            <w:webHidden/>
          </w:rPr>
          <w:fldChar w:fldCharType="separate"/>
        </w:r>
        <w:r>
          <w:rPr>
            <w:noProof/>
            <w:webHidden/>
          </w:rPr>
          <w:t>15</w:t>
        </w:r>
        <w:r>
          <w:rPr>
            <w:noProof/>
            <w:webHidden/>
          </w:rPr>
          <w:fldChar w:fldCharType="end"/>
        </w:r>
      </w:hyperlink>
    </w:p>
    <w:p w:rsidR="00906C6D" w:rsidRDefault="00906C6D">
      <w:pPr>
        <w:pStyle w:val="12"/>
        <w:tabs>
          <w:tab w:val="right" w:leader="dot" w:pos="8494"/>
        </w:tabs>
        <w:rPr>
          <w:rFonts w:asciiTheme="minorHAnsi" w:eastAsiaTheme="minorEastAsia" w:hAnsiTheme="minorHAnsi" w:cstheme="minorBidi"/>
          <w:noProof/>
        </w:rPr>
      </w:pPr>
      <w:hyperlink w:anchor="_Toc427874166" w:history="1">
        <w:r w:rsidRPr="00634898">
          <w:rPr>
            <w:rStyle w:val="a7"/>
            <w:noProof/>
          </w:rPr>
          <w:t xml:space="preserve">7.2. </w:t>
        </w:r>
        <w:r w:rsidRPr="00634898">
          <w:rPr>
            <w:rStyle w:val="a7"/>
            <w:rFonts w:hint="eastAsia"/>
            <w:noProof/>
          </w:rPr>
          <w:t>データの所有権</w:t>
        </w:r>
        <w:r w:rsidR="00400E88">
          <w:rPr>
            <w:rStyle w:val="a7"/>
            <w:rFonts w:hint="eastAsia"/>
            <w:noProof/>
          </w:rPr>
          <w:t>，</w:t>
        </w:r>
        <w:r w:rsidRPr="00634898">
          <w:rPr>
            <w:rStyle w:val="a7"/>
            <w:rFonts w:hint="eastAsia"/>
            <w:noProof/>
          </w:rPr>
          <w:t>返却・消去</w:t>
        </w:r>
        <w:r>
          <w:rPr>
            <w:noProof/>
            <w:webHidden/>
          </w:rPr>
          <w:tab/>
        </w:r>
        <w:r>
          <w:rPr>
            <w:noProof/>
            <w:webHidden/>
          </w:rPr>
          <w:fldChar w:fldCharType="begin"/>
        </w:r>
        <w:r>
          <w:rPr>
            <w:noProof/>
            <w:webHidden/>
          </w:rPr>
          <w:instrText xml:space="preserve"> PAGEREF _Toc427874166 \h </w:instrText>
        </w:r>
        <w:r>
          <w:rPr>
            <w:noProof/>
            <w:webHidden/>
          </w:rPr>
        </w:r>
        <w:r>
          <w:rPr>
            <w:noProof/>
            <w:webHidden/>
          </w:rPr>
          <w:fldChar w:fldCharType="separate"/>
        </w:r>
        <w:r>
          <w:rPr>
            <w:noProof/>
            <w:webHidden/>
          </w:rPr>
          <w:t>15</w:t>
        </w:r>
        <w:r>
          <w:rPr>
            <w:noProof/>
            <w:webHidden/>
          </w:rPr>
          <w:fldChar w:fldCharType="end"/>
        </w:r>
      </w:hyperlink>
    </w:p>
    <w:p w:rsidR="00906C6D" w:rsidRDefault="00906C6D" w:rsidP="00906C6D">
      <w:pPr>
        <w:pStyle w:val="21"/>
        <w:ind w:left="210" w:right="210"/>
        <w:rPr>
          <w:rFonts w:asciiTheme="minorHAnsi" w:eastAsiaTheme="minorEastAsia" w:hAnsiTheme="minorHAnsi" w:cstheme="minorBidi"/>
          <w:noProof/>
        </w:rPr>
      </w:pPr>
      <w:hyperlink w:anchor="_Toc427874167" w:history="1">
        <w:r w:rsidRPr="00634898">
          <w:rPr>
            <w:rStyle w:val="a7"/>
            <w:noProof/>
          </w:rPr>
          <w:t xml:space="preserve">(1) </w:t>
        </w:r>
        <w:r w:rsidRPr="00634898">
          <w:rPr>
            <w:rStyle w:val="a7"/>
            <w:rFonts w:hint="eastAsia"/>
            <w:noProof/>
          </w:rPr>
          <w:t>データの所有権</w:t>
        </w:r>
        <w:r>
          <w:rPr>
            <w:noProof/>
            <w:webHidden/>
          </w:rPr>
          <w:tab/>
        </w:r>
        <w:r>
          <w:rPr>
            <w:noProof/>
            <w:webHidden/>
          </w:rPr>
          <w:fldChar w:fldCharType="begin"/>
        </w:r>
        <w:r>
          <w:rPr>
            <w:noProof/>
            <w:webHidden/>
          </w:rPr>
          <w:instrText xml:space="preserve"> PAGEREF _Toc427874167 \h </w:instrText>
        </w:r>
        <w:r>
          <w:rPr>
            <w:noProof/>
            <w:webHidden/>
          </w:rPr>
        </w:r>
        <w:r>
          <w:rPr>
            <w:noProof/>
            <w:webHidden/>
          </w:rPr>
          <w:fldChar w:fldCharType="separate"/>
        </w:r>
        <w:r>
          <w:rPr>
            <w:noProof/>
            <w:webHidden/>
          </w:rPr>
          <w:t>15</w:t>
        </w:r>
        <w:r>
          <w:rPr>
            <w:noProof/>
            <w:webHidden/>
          </w:rPr>
          <w:fldChar w:fldCharType="end"/>
        </w:r>
      </w:hyperlink>
    </w:p>
    <w:p w:rsidR="00906C6D" w:rsidRDefault="00906C6D">
      <w:pPr>
        <w:pStyle w:val="21"/>
        <w:ind w:left="210" w:right="210"/>
        <w:rPr>
          <w:rFonts w:asciiTheme="minorHAnsi" w:eastAsiaTheme="minorEastAsia" w:hAnsiTheme="minorHAnsi" w:cstheme="minorBidi"/>
          <w:noProof/>
        </w:rPr>
      </w:pPr>
      <w:hyperlink w:anchor="_Toc427874168" w:history="1">
        <w:r w:rsidRPr="00634898">
          <w:rPr>
            <w:rStyle w:val="a7"/>
            <w:noProof/>
          </w:rPr>
          <w:t xml:space="preserve">(2) </w:t>
        </w:r>
        <w:r w:rsidRPr="00634898">
          <w:rPr>
            <w:rStyle w:val="a7"/>
            <w:rFonts w:hint="eastAsia"/>
            <w:noProof/>
          </w:rPr>
          <w:t>データの返却</w:t>
        </w:r>
        <w:r>
          <w:rPr>
            <w:noProof/>
            <w:webHidden/>
          </w:rPr>
          <w:tab/>
        </w:r>
        <w:r>
          <w:rPr>
            <w:noProof/>
            <w:webHidden/>
          </w:rPr>
          <w:fldChar w:fldCharType="begin"/>
        </w:r>
        <w:r>
          <w:rPr>
            <w:noProof/>
            <w:webHidden/>
          </w:rPr>
          <w:instrText xml:space="preserve"> PAGEREF _Toc427874168 \h </w:instrText>
        </w:r>
        <w:r>
          <w:rPr>
            <w:noProof/>
            <w:webHidden/>
          </w:rPr>
        </w:r>
        <w:r>
          <w:rPr>
            <w:noProof/>
            <w:webHidden/>
          </w:rPr>
          <w:fldChar w:fldCharType="separate"/>
        </w:r>
        <w:r>
          <w:rPr>
            <w:noProof/>
            <w:webHidden/>
          </w:rPr>
          <w:t>15</w:t>
        </w:r>
        <w:r>
          <w:rPr>
            <w:noProof/>
            <w:webHidden/>
          </w:rPr>
          <w:fldChar w:fldCharType="end"/>
        </w:r>
      </w:hyperlink>
    </w:p>
    <w:p w:rsidR="00906C6D" w:rsidRDefault="00906C6D">
      <w:pPr>
        <w:pStyle w:val="21"/>
        <w:ind w:left="210" w:right="210"/>
        <w:rPr>
          <w:rFonts w:asciiTheme="minorHAnsi" w:eastAsiaTheme="minorEastAsia" w:hAnsiTheme="minorHAnsi" w:cstheme="minorBidi"/>
          <w:noProof/>
        </w:rPr>
      </w:pPr>
      <w:hyperlink w:anchor="_Toc427874169" w:history="1">
        <w:r w:rsidRPr="00634898">
          <w:rPr>
            <w:rStyle w:val="a7"/>
            <w:noProof/>
          </w:rPr>
          <w:t xml:space="preserve">(3) </w:t>
        </w:r>
        <w:r w:rsidRPr="00634898">
          <w:rPr>
            <w:rStyle w:val="a7"/>
            <w:rFonts w:hint="eastAsia"/>
            <w:noProof/>
          </w:rPr>
          <w:t>データの消去</w:t>
        </w:r>
        <w:r>
          <w:rPr>
            <w:noProof/>
            <w:webHidden/>
          </w:rPr>
          <w:tab/>
        </w:r>
        <w:r>
          <w:rPr>
            <w:noProof/>
            <w:webHidden/>
          </w:rPr>
          <w:fldChar w:fldCharType="begin"/>
        </w:r>
        <w:r>
          <w:rPr>
            <w:noProof/>
            <w:webHidden/>
          </w:rPr>
          <w:instrText xml:space="preserve"> PAGEREF _Toc427874169 \h </w:instrText>
        </w:r>
        <w:r>
          <w:rPr>
            <w:noProof/>
            <w:webHidden/>
          </w:rPr>
        </w:r>
        <w:r>
          <w:rPr>
            <w:noProof/>
            <w:webHidden/>
          </w:rPr>
          <w:fldChar w:fldCharType="separate"/>
        </w:r>
        <w:r>
          <w:rPr>
            <w:noProof/>
            <w:webHidden/>
          </w:rPr>
          <w:t>15</w:t>
        </w:r>
        <w:r>
          <w:rPr>
            <w:noProof/>
            <w:webHidden/>
          </w:rPr>
          <w:fldChar w:fldCharType="end"/>
        </w:r>
      </w:hyperlink>
    </w:p>
    <w:p w:rsidR="00906C6D" w:rsidRDefault="00906C6D">
      <w:pPr>
        <w:pStyle w:val="12"/>
        <w:tabs>
          <w:tab w:val="right" w:leader="dot" w:pos="8494"/>
        </w:tabs>
        <w:rPr>
          <w:rFonts w:asciiTheme="minorHAnsi" w:eastAsiaTheme="minorEastAsia" w:hAnsiTheme="minorHAnsi" w:cstheme="minorBidi"/>
          <w:noProof/>
        </w:rPr>
      </w:pPr>
      <w:hyperlink w:anchor="_Toc427874170" w:history="1">
        <w:r w:rsidRPr="00634898">
          <w:rPr>
            <w:rStyle w:val="a7"/>
            <w:noProof/>
          </w:rPr>
          <w:t xml:space="preserve">7.3. </w:t>
        </w:r>
        <w:r w:rsidRPr="00634898">
          <w:rPr>
            <w:rStyle w:val="a7"/>
            <w:rFonts w:hint="eastAsia"/>
            <w:noProof/>
          </w:rPr>
          <w:t>準拠法と管轄裁判所</w:t>
        </w:r>
        <w:r>
          <w:rPr>
            <w:noProof/>
            <w:webHidden/>
          </w:rPr>
          <w:tab/>
        </w:r>
        <w:r>
          <w:rPr>
            <w:noProof/>
            <w:webHidden/>
          </w:rPr>
          <w:fldChar w:fldCharType="begin"/>
        </w:r>
        <w:r>
          <w:rPr>
            <w:noProof/>
            <w:webHidden/>
          </w:rPr>
          <w:instrText xml:space="preserve"> PAGEREF _Toc427874170 \h </w:instrText>
        </w:r>
        <w:r>
          <w:rPr>
            <w:noProof/>
            <w:webHidden/>
          </w:rPr>
        </w:r>
        <w:r>
          <w:rPr>
            <w:noProof/>
            <w:webHidden/>
          </w:rPr>
          <w:fldChar w:fldCharType="separate"/>
        </w:r>
        <w:r>
          <w:rPr>
            <w:noProof/>
            <w:webHidden/>
          </w:rPr>
          <w:t>15</w:t>
        </w:r>
        <w:r>
          <w:rPr>
            <w:noProof/>
            <w:webHidden/>
          </w:rPr>
          <w:fldChar w:fldCharType="end"/>
        </w:r>
      </w:hyperlink>
    </w:p>
    <w:p w:rsidR="00906C6D" w:rsidRDefault="00906C6D" w:rsidP="00906C6D">
      <w:pPr>
        <w:pStyle w:val="21"/>
        <w:ind w:left="210" w:right="210"/>
        <w:rPr>
          <w:rFonts w:asciiTheme="minorHAnsi" w:eastAsiaTheme="minorEastAsia" w:hAnsiTheme="minorHAnsi" w:cstheme="minorBidi"/>
          <w:noProof/>
        </w:rPr>
      </w:pPr>
      <w:hyperlink w:anchor="_Toc427874171" w:history="1">
        <w:r w:rsidRPr="00634898">
          <w:rPr>
            <w:rStyle w:val="a7"/>
            <w:noProof/>
          </w:rPr>
          <w:t xml:space="preserve">(1) </w:t>
        </w:r>
        <w:r w:rsidRPr="00634898">
          <w:rPr>
            <w:rStyle w:val="a7"/>
            <w:rFonts w:hint="eastAsia"/>
            <w:noProof/>
          </w:rPr>
          <w:t>準拠法</w:t>
        </w:r>
        <w:r>
          <w:rPr>
            <w:noProof/>
            <w:webHidden/>
          </w:rPr>
          <w:tab/>
        </w:r>
        <w:r>
          <w:rPr>
            <w:noProof/>
            <w:webHidden/>
          </w:rPr>
          <w:fldChar w:fldCharType="begin"/>
        </w:r>
        <w:r>
          <w:rPr>
            <w:noProof/>
            <w:webHidden/>
          </w:rPr>
          <w:instrText xml:space="preserve"> PAGEREF _Toc427874171 \h </w:instrText>
        </w:r>
        <w:r>
          <w:rPr>
            <w:noProof/>
            <w:webHidden/>
          </w:rPr>
        </w:r>
        <w:r>
          <w:rPr>
            <w:noProof/>
            <w:webHidden/>
          </w:rPr>
          <w:fldChar w:fldCharType="separate"/>
        </w:r>
        <w:r>
          <w:rPr>
            <w:noProof/>
            <w:webHidden/>
          </w:rPr>
          <w:t>15</w:t>
        </w:r>
        <w:r>
          <w:rPr>
            <w:noProof/>
            <w:webHidden/>
          </w:rPr>
          <w:fldChar w:fldCharType="end"/>
        </w:r>
      </w:hyperlink>
    </w:p>
    <w:p w:rsidR="00906C6D" w:rsidRDefault="00906C6D">
      <w:pPr>
        <w:pStyle w:val="21"/>
        <w:ind w:left="210" w:right="210"/>
        <w:rPr>
          <w:rFonts w:asciiTheme="minorHAnsi" w:eastAsiaTheme="minorEastAsia" w:hAnsiTheme="minorHAnsi" w:cstheme="minorBidi"/>
          <w:noProof/>
        </w:rPr>
      </w:pPr>
      <w:hyperlink w:anchor="_Toc427874172" w:history="1">
        <w:r w:rsidRPr="00634898">
          <w:rPr>
            <w:rStyle w:val="a7"/>
            <w:noProof/>
          </w:rPr>
          <w:t xml:space="preserve">(2) </w:t>
        </w:r>
        <w:r w:rsidRPr="00634898">
          <w:rPr>
            <w:rStyle w:val="a7"/>
            <w:rFonts w:hint="eastAsia"/>
            <w:noProof/>
          </w:rPr>
          <w:t>管轄裁判所</w:t>
        </w:r>
        <w:r>
          <w:rPr>
            <w:noProof/>
            <w:webHidden/>
          </w:rPr>
          <w:tab/>
        </w:r>
        <w:r>
          <w:rPr>
            <w:noProof/>
            <w:webHidden/>
          </w:rPr>
          <w:fldChar w:fldCharType="begin"/>
        </w:r>
        <w:r>
          <w:rPr>
            <w:noProof/>
            <w:webHidden/>
          </w:rPr>
          <w:instrText xml:space="preserve"> PAGEREF _Toc427874172 \h </w:instrText>
        </w:r>
        <w:r>
          <w:rPr>
            <w:noProof/>
            <w:webHidden/>
          </w:rPr>
        </w:r>
        <w:r>
          <w:rPr>
            <w:noProof/>
            <w:webHidden/>
          </w:rPr>
          <w:fldChar w:fldCharType="separate"/>
        </w:r>
        <w:r>
          <w:rPr>
            <w:noProof/>
            <w:webHidden/>
          </w:rPr>
          <w:t>15</w:t>
        </w:r>
        <w:r>
          <w:rPr>
            <w:noProof/>
            <w:webHidden/>
          </w:rPr>
          <w:fldChar w:fldCharType="end"/>
        </w:r>
      </w:hyperlink>
    </w:p>
    <w:p w:rsidR="00906C6D" w:rsidRDefault="00906C6D">
      <w:pPr>
        <w:pStyle w:val="12"/>
        <w:tabs>
          <w:tab w:val="right" w:leader="dot" w:pos="8494"/>
        </w:tabs>
        <w:rPr>
          <w:rFonts w:asciiTheme="minorHAnsi" w:eastAsiaTheme="minorEastAsia" w:hAnsiTheme="minorHAnsi" w:cstheme="minorBidi"/>
          <w:noProof/>
        </w:rPr>
      </w:pPr>
      <w:hyperlink w:anchor="_Toc427874173" w:history="1">
        <w:r w:rsidRPr="00634898">
          <w:rPr>
            <w:rStyle w:val="a7"/>
            <w:rFonts w:hint="eastAsia"/>
            <w:noProof/>
          </w:rPr>
          <w:t>８．運用体制の確認</w:t>
        </w:r>
        <w:r>
          <w:rPr>
            <w:noProof/>
            <w:webHidden/>
          </w:rPr>
          <w:tab/>
        </w:r>
        <w:r>
          <w:rPr>
            <w:noProof/>
            <w:webHidden/>
          </w:rPr>
          <w:fldChar w:fldCharType="begin"/>
        </w:r>
        <w:r>
          <w:rPr>
            <w:noProof/>
            <w:webHidden/>
          </w:rPr>
          <w:instrText xml:space="preserve"> PAGEREF _Toc427874173 \h </w:instrText>
        </w:r>
        <w:r>
          <w:rPr>
            <w:noProof/>
            <w:webHidden/>
          </w:rPr>
        </w:r>
        <w:r>
          <w:rPr>
            <w:noProof/>
            <w:webHidden/>
          </w:rPr>
          <w:fldChar w:fldCharType="separate"/>
        </w:r>
        <w:r>
          <w:rPr>
            <w:noProof/>
            <w:webHidden/>
          </w:rPr>
          <w:t>16</w:t>
        </w:r>
        <w:r>
          <w:rPr>
            <w:noProof/>
            <w:webHidden/>
          </w:rPr>
          <w:fldChar w:fldCharType="end"/>
        </w:r>
      </w:hyperlink>
    </w:p>
    <w:p w:rsidR="00906C6D" w:rsidRDefault="00906C6D">
      <w:pPr>
        <w:pStyle w:val="12"/>
        <w:tabs>
          <w:tab w:val="right" w:leader="dot" w:pos="8494"/>
        </w:tabs>
        <w:rPr>
          <w:rFonts w:asciiTheme="minorHAnsi" w:eastAsiaTheme="minorEastAsia" w:hAnsiTheme="minorHAnsi" w:cstheme="minorBidi"/>
          <w:noProof/>
        </w:rPr>
      </w:pPr>
      <w:hyperlink w:anchor="_Toc427874174" w:history="1">
        <w:r w:rsidRPr="00634898">
          <w:rPr>
            <w:rStyle w:val="a7"/>
            <w:noProof/>
          </w:rPr>
          <w:t xml:space="preserve">8.1. </w:t>
        </w:r>
        <w:r w:rsidRPr="00634898">
          <w:rPr>
            <w:rStyle w:val="a7"/>
            <w:rFonts w:hint="eastAsia"/>
            <w:noProof/>
          </w:rPr>
          <w:t>システムの運用に関する項目</w:t>
        </w:r>
        <w:r>
          <w:rPr>
            <w:noProof/>
            <w:webHidden/>
          </w:rPr>
          <w:tab/>
        </w:r>
        <w:r>
          <w:rPr>
            <w:noProof/>
            <w:webHidden/>
          </w:rPr>
          <w:fldChar w:fldCharType="begin"/>
        </w:r>
        <w:r>
          <w:rPr>
            <w:noProof/>
            <w:webHidden/>
          </w:rPr>
          <w:instrText xml:space="preserve"> PAGEREF _Toc427874174 \h </w:instrText>
        </w:r>
        <w:r>
          <w:rPr>
            <w:noProof/>
            <w:webHidden/>
          </w:rPr>
        </w:r>
        <w:r>
          <w:rPr>
            <w:noProof/>
            <w:webHidden/>
          </w:rPr>
          <w:fldChar w:fldCharType="separate"/>
        </w:r>
        <w:r>
          <w:rPr>
            <w:noProof/>
            <w:webHidden/>
          </w:rPr>
          <w:t>16</w:t>
        </w:r>
        <w:r>
          <w:rPr>
            <w:noProof/>
            <w:webHidden/>
          </w:rPr>
          <w:fldChar w:fldCharType="end"/>
        </w:r>
      </w:hyperlink>
    </w:p>
    <w:p w:rsidR="00906C6D" w:rsidRDefault="00906C6D" w:rsidP="00906C6D">
      <w:pPr>
        <w:pStyle w:val="21"/>
        <w:ind w:left="210" w:right="210"/>
        <w:rPr>
          <w:rFonts w:asciiTheme="minorHAnsi" w:eastAsiaTheme="minorEastAsia" w:hAnsiTheme="minorHAnsi" w:cstheme="minorBidi"/>
          <w:noProof/>
        </w:rPr>
      </w:pPr>
      <w:hyperlink w:anchor="_Toc427874175" w:history="1">
        <w:r w:rsidRPr="00634898">
          <w:rPr>
            <w:rStyle w:val="a7"/>
            <w:noProof/>
          </w:rPr>
          <w:t xml:space="preserve">(1) </w:t>
        </w:r>
        <w:r w:rsidRPr="00634898">
          <w:rPr>
            <w:rStyle w:val="a7"/>
            <w:rFonts w:hint="eastAsia"/>
            <w:noProof/>
          </w:rPr>
          <w:t>セキュリティ対策</w:t>
        </w:r>
        <w:r>
          <w:rPr>
            <w:noProof/>
            <w:webHidden/>
          </w:rPr>
          <w:tab/>
        </w:r>
        <w:r>
          <w:rPr>
            <w:noProof/>
            <w:webHidden/>
          </w:rPr>
          <w:fldChar w:fldCharType="begin"/>
        </w:r>
        <w:r>
          <w:rPr>
            <w:noProof/>
            <w:webHidden/>
          </w:rPr>
          <w:instrText xml:space="preserve"> PAGEREF _Toc427874175 \h </w:instrText>
        </w:r>
        <w:r>
          <w:rPr>
            <w:noProof/>
            <w:webHidden/>
          </w:rPr>
        </w:r>
        <w:r>
          <w:rPr>
            <w:noProof/>
            <w:webHidden/>
          </w:rPr>
          <w:fldChar w:fldCharType="separate"/>
        </w:r>
        <w:r>
          <w:rPr>
            <w:noProof/>
            <w:webHidden/>
          </w:rPr>
          <w:t>16</w:t>
        </w:r>
        <w:r>
          <w:rPr>
            <w:noProof/>
            <w:webHidden/>
          </w:rPr>
          <w:fldChar w:fldCharType="end"/>
        </w:r>
      </w:hyperlink>
    </w:p>
    <w:p w:rsidR="00906C6D" w:rsidRDefault="00906C6D">
      <w:pPr>
        <w:pStyle w:val="21"/>
        <w:ind w:left="210" w:right="210"/>
        <w:rPr>
          <w:rFonts w:asciiTheme="minorHAnsi" w:eastAsiaTheme="minorEastAsia" w:hAnsiTheme="minorHAnsi" w:cstheme="minorBidi"/>
          <w:noProof/>
        </w:rPr>
      </w:pPr>
      <w:hyperlink w:anchor="_Toc427874176" w:history="1">
        <w:r w:rsidRPr="00634898">
          <w:rPr>
            <w:rStyle w:val="a7"/>
            <w:noProof/>
          </w:rPr>
          <w:t xml:space="preserve">(2) </w:t>
        </w:r>
        <w:r w:rsidRPr="00634898">
          <w:rPr>
            <w:rStyle w:val="a7"/>
            <w:rFonts w:hint="eastAsia"/>
            <w:noProof/>
          </w:rPr>
          <w:t>ログの監視</w:t>
        </w:r>
        <w:r>
          <w:rPr>
            <w:noProof/>
            <w:webHidden/>
          </w:rPr>
          <w:tab/>
        </w:r>
        <w:r>
          <w:rPr>
            <w:noProof/>
            <w:webHidden/>
          </w:rPr>
          <w:fldChar w:fldCharType="begin"/>
        </w:r>
        <w:r>
          <w:rPr>
            <w:noProof/>
            <w:webHidden/>
          </w:rPr>
          <w:instrText xml:space="preserve"> PAGEREF _Toc427874176 \h </w:instrText>
        </w:r>
        <w:r>
          <w:rPr>
            <w:noProof/>
            <w:webHidden/>
          </w:rPr>
        </w:r>
        <w:r>
          <w:rPr>
            <w:noProof/>
            <w:webHidden/>
          </w:rPr>
          <w:fldChar w:fldCharType="separate"/>
        </w:r>
        <w:r>
          <w:rPr>
            <w:noProof/>
            <w:webHidden/>
          </w:rPr>
          <w:t>16</w:t>
        </w:r>
        <w:r>
          <w:rPr>
            <w:noProof/>
            <w:webHidden/>
          </w:rPr>
          <w:fldChar w:fldCharType="end"/>
        </w:r>
      </w:hyperlink>
    </w:p>
    <w:p w:rsidR="00906C6D" w:rsidRDefault="00906C6D">
      <w:pPr>
        <w:pStyle w:val="12"/>
        <w:tabs>
          <w:tab w:val="right" w:leader="dot" w:pos="8494"/>
        </w:tabs>
        <w:rPr>
          <w:rFonts w:asciiTheme="minorHAnsi" w:eastAsiaTheme="minorEastAsia" w:hAnsiTheme="minorHAnsi" w:cstheme="minorBidi"/>
          <w:noProof/>
        </w:rPr>
      </w:pPr>
      <w:hyperlink w:anchor="_Toc427874177" w:history="1">
        <w:r w:rsidRPr="00634898">
          <w:rPr>
            <w:rStyle w:val="a7"/>
            <w:noProof/>
          </w:rPr>
          <w:t xml:space="preserve">8.2. </w:t>
        </w:r>
        <w:r w:rsidRPr="00634898">
          <w:rPr>
            <w:rStyle w:val="a7"/>
            <w:rFonts w:hint="eastAsia"/>
            <w:noProof/>
          </w:rPr>
          <w:t>データの管理に関する項目</w:t>
        </w:r>
        <w:r>
          <w:rPr>
            <w:noProof/>
            <w:webHidden/>
          </w:rPr>
          <w:tab/>
        </w:r>
        <w:r>
          <w:rPr>
            <w:noProof/>
            <w:webHidden/>
          </w:rPr>
          <w:fldChar w:fldCharType="begin"/>
        </w:r>
        <w:r>
          <w:rPr>
            <w:noProof/>
            <w:webHidden/>
          </w:rPr>
          <w:instrText xml:space="preserve"> PAGEREF _Toc427874177 \h </w:instrText>
        </w:r>
        <w:r>
          <w:rPr>
            <w:noProof/>
            <w:webHidden/>
          </w:rPr>
        </w:r>
        <w:r>
          <w:rPr>
            <w:noProof/>
            <w:webHidden/>
          </w:rPr>
          <w:fldChar w:fldCharType="separate"/>
        </w:r>
        <w:r>
          <w:rPr>
            <w:noProof/>
            <w:webHidden/>
          </w:rPr>
          <w:t>16</w:t>
        </w:r>
        <w:r>
          <w:rPr>
            <w:noProof/>
            <w:webHidden/>
          </w:rPr>
          <w:fldChar w:fldCharType="end"/>
        </w:r>
      </w:hyperlink>
    </w:p>
    <w:p w:rsidR="00906C6D" w:rsidRDefault="00906C6D" w:rsidP="00906C6D">
      <w:pPr>
        <w:pStyle w:val="21"/>
        <w:ind w:left="210" w:right="210"/>
        <w:rPr>
          <w:rFonts w:asciiTheme="minorHAnsi" w:eastAsiaTheme="minorEastAsia" w:hAnsiTheme="minorHAnsi" w:cstheme="minorBidi"/>
          <w:noProof/>
        </w:rPr>
      </w:pPr>
      <w:hyperlink w:anchor="_Toc427874178" w:history="1">
        <w:r w:rsidRPr="00634898">
          <w:rPr>
            <w:rStyle w:val="a7"/>
            <w:noProof/>
          </w:rPr>
          <w:t xml:space="preserve">(1) </w:t>
        </w:r>
        <w:r w:rsidRPr="00634898">
          <w:rPr>
            <w:rStyle w:val="a7"/>
            <w:rFonts w:hint="eastAsia"/>
            <w:noProof/>
          </w:rPr>
          <w:t>秘密鍵の管理</w:t>
        </w:r>
        <w:r>
          <w:rPr>
            <w:noProof/>
            <w:webHidden/>
          </w:rPr>
          <w:tab/>
        </w:r>
        <w:r>
          <w:rPr>
            <w:noProof/>
            <w:webHidden/>
          </w:rPr>
          <w:fldChar w:fldCharType="begin"/>
        </w:r>
        <w:r>
          <w:rPr>
            <w:noProof/>
            <w:webHidden/>
          </w:rPr>
          <w:instrText xml:space="preserve"> PAGEREF _Toc427874178 \h </w:instrText>
        </w:r>
        <w:r>
          <w:rPr>
            <w:noProof/>
            <w:webHidden/>
          </w:rPr>
        </w:r>
        <w:r>
          <w:rPr>
            <w:noProof/>
            <w:webHidden/>
          </w:rPr>
          <w:fldChar w:fldCharType="separate"/>
        </w:r>
        <w:r>
          <w:rPr>
            <w:noProof/>
            <w:webHidden/>
          </w:rPr>
          <w:t>16</w:t>
        </w:r>
        <w:r>
          <w:rPr>
            <w:noProof/>
            <w:webHidden/>
          </w:rPr>
          <w:fldChar w:fldCharType="end"/>
        </w:r>
      </w:hyperlink>
    </w:p>
    <w:p w:rsidR="00906C6D" w:rsidRDefault="00906C6D">
      <w:pPr>
        <w:pStyle w:val="21"/>
        <w:ind w:left="210" w:right="210"/>
        <w:rPr>
          <w:rFonts w:asciiTheme="minorHAnsi" w:eastAsiaTheme="minorEastAsia" w:hAnsiTheme="minorHAnsi" w:cstheme="minorBidi"/>
          <w:noProof/>
        </w:rPr>
      </w:pPr>
      <w:hyperlink w:anchor="_Toc427874179" w:history="1">
        <w:r w:rsidRPr="00634898">
          <w:rPr>
            <w:rStyle w:val="a7"/>
            <w:noProof/>
          </w:rPr>
          <w:t xml:space="preserve">(2) </w:t>
        </w:r>
        <w:r w:rsidRPr="00634898">
          <w:rPr>
            <w:rStyle w:val="a7"/>
            <w:rFonts w:hint="eastAsia"/>
            <w:noProof/>
          </w:rPr>
          <w:t>バックアップ</w:t>
        </w:r>
        <w:r>
          <w:rPr>
            <w:noProof/>
            <w:webHidden/>
          </w:rPr>
          <w:tab/>
        </w:r>
        <w:r>
          <w:rPr>
            <w:noProof/>
            <w:webHidden/>
          </w:rPr>
          <w:fldChar w:fldCharType="begin"/>
        </w:r>
        <w:r>
          <w:rPr>
            <w:noProof/>
            <w:webHidden/>
          </w:rPr>
          <w:instrText xml:space="preserve"> PAGEREF _Toc427874179 \h </w:instrText>
        </w:r>
        <w:r>
          <w:rPr>
            <w:noProof/>
            <w:webHidden/>
          </w:rPr>
        </w:r>
        <w:r>
          <w:rPr>
            <w:noProof/>
            <w:webHidden/>
          </w:rPr>
          <w:fldChar w:fldCharType="separate"/>
        </w:r>
        <w:r>
          <w:rPr>
            <w:noProof/>
            <w:webHidden/>
          </w:rPr>
          <w:t>16</w:t>
        </w:r>
        <w:r>
          <w:rPr>
            <w:noProof/>
            <w:webHidden/>
          </w:rPr>
          <w:fldChar w:fldCharType="end"/>
        </w:r>
      </w:hyperlink>
    </w:p>
    <w:p w:rsidR="00906C6D" w:rsidRDefault="00906C6D">
      <w:pPr>
        <w:pStyle w:val="21"/>
        <w:ind w:left="210" w:right="210"/>
        <w:rPr>
          <w:rFonts w:asciiTheme="minorHAnsi" w:eastAsiaTheme="minorEastAsia" w:hAnsiTheme="minorHAnsi" w:cstheme="minorBidi"/>
          <w:noProof/>
        </w:rPr>
      </w:pPr>
      <w:hyperlink w:anchor="_Toc427874180" w:history="1">
        <w:r w:rsidRPr="00634898">
          <w:rPr>
            <w:rStyle w:val="a7"/>
            <w:noProof/>
          </w:rPr>
          <w:t xml:space="preserve">8.3. </w:t>
        </w:r>
        <w:r w:rsidRPr="00634898">
          <w:rPr>
            <w:rStyle w:val="a7"/>
            <w:rFonts w:hint="eastAsia"/>
            <w:noProof/>
          </w:rPr>
          <w:t>インシデントの管理に関する項目</w:t>
        </w:r>
        <w:r>
          <w:rPr>
            <w:noProof/>
            <w:webHidden/>
          </w:rPr>
          <w:tab/>
        </w:r>
        <w:r>
          <w:rPr>
            <w:noProof/>
            <w:webHidden/>
          </w:rPr>
          <w:fldChar w:fldCharType="begin"/>
        </w:r>
        <w:r>
          <w:rPr>
            <w:noProof/>
            <w:webHidden/>
          </w:rPr>
          <w:instrText xml:space="preserve"> PAGEREF _Toc427874180 \h </w:instrText>
        </w:r>
        <w:r>
          <w:rPr>
            <w:noProof/>
            <w:webHidden/>
          </w:rPr>
        </w:r>
        <w:r>
          <w:rPr>
            <w:noProof/>
            <w:webHidden/>
          </w:rPr>
          <w:fldChar w:fldCharType="separate"/>
        </w:r>
        <w:r>
          <w:rPr>
            <w:noProof/>
            <w:webHidden/>
          </w:rPr>
          <w:t>16</w:t>
        </w:r>
        <w:r>
          <w:rPr>
            <w:noProof/>
            <w:webHidden/>
          </w:rPr>
          <w:fldChar w:fldCharType="end"/>
        </w:r>
      </w:hyperlink>
    </w:p>
    <w:p w:rsidR="00906C6D" w:rsidRDefault="00906C6D">
      <w:pPr>
        <w:pStyle w:val="21"/>
        <w:ind w:left="210" w:right="210"/>
        <w:rPr>
          <w:rFonts w:asciiTheme="minorHAnsi" w:eastAsiaTheme="minorEastAsia" w:hAnsiTheme="minorHAnsi" w:cstheme="minorBidi"/>
          <w:noProof/>
        </w:rPr>
      </w:pPr>
      <w:hyperlink w:anchor="_Toc427874181" w:history="1">
        <w:r w:rsidRPr="00634898">
          <w:rPr>
            <w:rStyle w:val="a7"/>
            <w:noProof/>
          </w:rPr>
          <w:t xml:space="preserve">(1) </w:t>
        </w:r>
        <w:r w:rsidRPr="00634898">
          <w:rPr>
            <w:rStyle w:val="a7"/>
            <w:rFonts w:hint="eastAsia"/>
            <w:noProof/>
          </w:rPr>
          <w:t>インシデントの記録</w:t>
        </w:r>
        <w:r>
          <w:rPr>
            <w:noProof/>
            <w:webHidden/>
          </w:rPr>
          <w:tab/>
        </w:r>
        <w:r>
          <w:rPr>
            <w:noProof/>
            <w:webHidden/>
          </w:rPr>
          <w:fldChar w:fldCharType="begin"/>
        </w:r>
        <w:r>
          <w:rPr>
            <w:noProof/>
            <w:webHidden/>
          </w:rPr>
          <w:instrText xml:space="preserve"> PAGEREF _Toc427874181 \h </w:instrText>
        </w:r>
        <w:r>
          <w:rPr>
            <w:noProof/>
            <w:webHidden/>
          </w:rPr>
        </w:r>
        <w:r>
          <w:rPr>
            <w:noProof/>
            <w:webHidden/>
          </w:rPr>
          <w:fldChar w:fldCharType="separate"/>
        </w:r>
        <w:r>
          <w:rPr>
            <w:noProof/>
            <w:webHidden/>
          </w:rPr>
          <w:t>16</w:t>
        </w:r>
        <w:r>
          <w:rPr>
            <w:noProof/>
            <w:webHidden/>
          </w:rPr>
          <w:fldChar w:fldCharType="end"/>
        </w:r>
      </w:hyperlink>
    </w:p>
    <w:p w:rsidR="00906C6D" w:rsidRDefault="00906C6D">
      <w:pPr>
        <w:pStyle w:val="12"/>
        <w:tabs>
          <w:tab w:val="right" w:leader="dot" w:pos="8494"/>
        </w:tabs>
        <w:rPr>
          <w:rFonts w:asciiTheme="minorHAnsi" w:eastAsiaTheme="minorEastAsia" w:hAnsiTheme="minorHAnsi" w:cstheme="minorBidi"/>
          <w:noProof/>
        </w:rPr>
      </w:pPr>
      <w:hyperlink w:anchor="_Toc427874182" w:history="1">
        <w:r w:rsidRPr="00634898">
          <w:rPr>
            <w:rStyle w:val="a7"/>
            <w:rFonts w:hint="eastAsia"/>
            <w:noProof/>
          </w:rPr>
          <w:t>参考資料</w:t>
        </w:r>
        <w:r>
          <w:rPr>
            <w:noProof/>
            <w:webHidden/>
          </w:rPr>
          <w:tab/>
        </w:r>
        <w:r>
          <w:rPr>
            <w:noProof/>
            <w:webHidden/>
          </w:rPr>
          <w:fldChar w:fldCharType="begin"/>
        </w:r>
        <w:r>
          <w:rPr>
            <w:noProof/>
            <w:webHidden/>
          </w:rPr>
          <w:instrText xml:space="preserve"> PAGEREF _Toc427874182 \h </w:instrText>
        </w:r>
        <w:r>
          <w:rPr>
            <w:noProof/>
            <w:webHidden/>
          </w:rPr>
        </w:r>
        <w:r>
          <w:rPr>
            <w:noProof/>
            <w:webHidden/>
          </w:rPr>
          <w:fldChar w:fldCharType="separate"/>
        </w:r>
        <w:r>
          <w:rPr>
            <w:noProof/>
            <w:webHidden/>
          </w:rPr>
          <w:t>17</w:t>
        </w:r>
        <w:r>
          <w:rPr>
            <w:noProof/>
            <w:webHidden/>
          </w:rPr>
          <w:fldChar w:fldCharType="end"/>
        </w:r>
      </w:hyperlink>
    </w:p>
    <w:p w:rsidR="003C2B2B" w:rsidRDefault="003C2B2B" w:rsidP="00C61C93">
      <w:r>
        <w:rPr>
          <w:b/>
          <w:bCs/>
          <w:lang w:val="ja-JP"/>
        </w:rPr>
        <w:fldChar w:fldCharType="end"/>
      </w:r>
    </w:p>
    <w:p w:rsidR="00E93CF3" w:rsidRPr="00802750" w:rsidRDefault="00B7299A" w:rsidP="00E93CF3">
      <w:pPr>
        <w:pStyle w:val="af2"/>
        <w:tabs>
          <w:tab w:val="right" w:leader="dot" w:pos="8494"/>
        </w:tabs>
        <w:ind w:left="840" w:hanging="420"/>
        <w:rPr>
          <w:noProof/>
        </w:rPr>
      </w:pPr>
      <w:r>
        <w:fldChar w:fldCharType="begin"/>
      </w:r>
      <w:r>
        <w:instrText xml:space="preserve"> </w:instrText>
      </w:r>
      <w:r>
        <w:rPr>
          <w:rFonts w:hint="eastAsia"/>
        </w:rPr>
        <w:instrText>TOC \h \z \c "</w:instrText>
      </w:r>
      <w:r>
        <w:rPr>
          <w:rFonts w:hint="eastAsia"/>
        </w:rPr>
        <w:instrText>図</w:instrText>
      </w:r>
      <w:r>
        <w:rPr>
          <w:rFonts w:hint="eastAsia"/>
        </w:rPr>
        <w:instrText>"</w:instrText>
      </w:r>
      <w:r>
        <w:instrText xml:space="preserve"> </w:instrText>
      </w:r>
      <w:r>
        <w:fldChar w:fldCharType="separate"/>
      </w:r>
      <w:hyperlink w:anchor="_Toc426387770" w:history="1">
        <w:r w:rsidR="00E93CF3" w:rsidRPr="00267F17">
          <w:rPr>
            <w:rStyle w:val="a7"/>
            <w:rFonts w:hint="eastAsia"/>
            <w:noProof/>
          </w:rPr>
          <w:t>図</w:t>
        </w:r>
        <w:r w:rsidR="00E93CF3" w:rsidRPr="00267F17">
          <w:rPr>
            <w:rStyle w:val="a7"/>
            <w:noProof/>
          </w:rPr>
          <w:t xml:space="preserve"> 1</w:t>
        </w:r>
        <w:r w:rsidR="00E93CF3" w:rsidRPr="00267F17">
          <w:rPr>
            <w:rStyle w:val="a7"/>
            <w:rFonts w:hint="eastAsia"/>
            <w:noProof/>
          </w:rPr>
          <w:t>．ガイドラインの位置付け</w:t>
        </w:r>
        <w:r w:rsidR="00E93CF3">
          <w:rPr>
            <w:noProof/>
            <w:webHidden/>
          </w:rPr>
          <w:tab/>
        </w:r>
        <w:r w:rsidR="00E93CF3">
          <w:rPr>
            <w:noProof/>
            <w:webHidden/>
          </w:rPr>
          <w:fldChar w:fldCharType="begin"/>
        </w:r>
        <w:r w:rsidR="00E93CF3">
          <w:rPr>
            <w:noProof/>
            <w:webHidden/>
          </w:rPr>
          <w:instrText xml:space="preserve"> PAGEREF _Toc426387770 \h </w:instrText>
        </w:r>
        <w:r w:rsidR="00E93CF3">
          <w:rPr>
            <w:noProof/>
            <w:webHidden/>
          </w:rPr>
        </w:r>
        <w:r w:rsidR="00E93CF3">
          <w:rPr>
            <w:noProof/>
            <w:webHidden/>
          </w:rPr>
          <w:fldChar w:fldCharType="separate"/>
        </w:r>
        <w:r w:rsidR="00E93CF3">
          <w:rPr>
            <w:noProof/>
            <w:webHidden/>
          </w:rPr>
          <w:t>5</w:t>
        </w:r>
        <w:r w:rsidR="00E93CF3">
          <w:rPr>
            <w:noProof/>
            <w:webHidden/>
          </w:rPr>
          <w:fldChar w:fldCharType="end"/>
        </w:r>
      </w:hyperlink>
    </w:p>
    <w:p w:rsidR="00E93CF3" w:rsidRPr="00802750" w:rsidRDefault="00C208C0" w:rsidP="00E93CF3">
      <w:pPr>
        <w:pStyle w:val="af2"/>
        <w:tabs>
          <w:tab w:val="right" w:leader="dot" w:pos="8494"/>
        </w:tabs>
        <w:ind w:left="840" w:hanging="420"/>
        <w:rPr>
          <w:noProof/>
        </w:rPr>
      </w:pPr>
      <w:hyperlink w:anchor="_Toc426387771" w:history="1">
        <w:r w:rsidR="00E93CF3" w:rsidRPr="00267F17">
          <w:rPr>
            <w:rStyle w:val="a7"/>
            <w:rFonts w:hint="eastAsia"/>
            <w:noProof/>
          </w:rPr>
          <w:t>図</w:t>
        </w:r>
        <w:r w:rsidR="00E93CF3" w:rsidRPr="00267F17">
          <w:rPr>
            <w:rStyle w:val="a7"/>
            <w:noProof/>
          </w:rPr>
          <w:t xml:space="preserve"> 2</w:t>
        </w:r>
        <w:r w:rsidR="00E93CF3" w:rsidRPr="00267F17">
          <w:rPr>
            <w:rStyle w:val="a7"/>
            <w:rFonts w:hint="eastAsia"/>
            <w:noProof/>
          </w:rPr>
          <w:t>．チェックリスト</w:t>
        </w:r>
        <w:r w:rsidR="00E93CF3">
          <w:rPr>
            <w:noProof/>
            <w:webHidden/>
          </w:rPr>
          <w:tab/>
        </w:r>
        <w:r w:rsidR="00E93CF3">
          <w:rPr>
            <w:noProof/>
            <w:webHidden/>
          </w:rPr>
          <w:fldChar w:fldCharType="begin"/>
        </w:r>
        <w:r w:rsidR="00E93CF3">
          <w:rPr>
            <w:noProof/>
            <w:webHidden/>
          </w:rPr>
          <w:instrText xml:space="preserve"> PAGEREF _Toc426387771 \h </w:instrText>
        </w:r>
        <w:r w:rsidR="00E93CF3">
          <w:rPr>
            <w:noProof/>
            <w:webHidden/>
          </w:rPr>
        </w:r>
        <w:r w:rsidR="00E93CF3">
          <w:rPr>
            <w:noProof/>
            <w:webHidden/>
          </w:rPr>
          <w:fldChar w:fldCharType="separate"/>
        </w:r>
        <w:r w:rsidR="00E93CF3">
          <w:rPr>
            <w:noProof/>
            <w:webHidden/>
          </w:rPr>
          <w:t>6</w:t>
        </w:r>
        <w:r w:rsidR="00E93CF3">
          <w:rPr>
            <w:noProof/>
            <w:webHidden/>
          </w:rPr>
          <w:fldChar w:fldCharType="end"/>
        </w:r>
      </w:hyperlink>
    </w:p>
    <w:p w:rsidR="00E93CF3" w:rsidRPr="00802750" w:rsidRDefault="00C208C0" w:rsidP="00E93CF3">
      <w:pPr>
        <w:pStyle w:val="af2"/>
        <w:tabs>
          <w:tab w:val="right" w:leader="dot" w:pos="8494"/>
        </w:tabs>
        <w:ind w:left="840" w:hanging="420"/>
        <w:rPr>
          <w:noProof/>
        </w:rPr>
      </w:pPr>
      <w:hyperlink w:anchor="_Toc426387772" w:history="1">
        <w:r w:rsidR="00E93CF3" w:rsidRPr="00267F17">
          <w:rPr>
            <w:rStyle w:val="a7"/>
            <w:rFonts w:hint="eastAsia"/>
            <w:noProof/>
          </w:rPr>
          <w:t>図</w:t>
        </w:r>
        <w:r w:rsidR="00E93CF3" w:rsidRPr="00267F17">
          <w:rPr>
            <w:rStyle w:val="a7"/>
            <w:noProof/>
          </w:rPr>
          <w:t xml:space="preserve"> 3</w:t>
        </w:r>
        <w:r w:rsidR="00E93CF3" w:rsidRPr="00267F17">
          <w:rPr>
            <w:rStyle w:val="a7"/>
            <w:rFonts w:hint="eastAsia"/>
            <w:noProof/>
          </w:rPr>
          <w:t>．クラウドサービス利用基準</w:t>
        </w:r>
        <w:r w:rsidR="00E93CF3">
          <w:rPr>
            <w:noProof/>
            <w:webHidden/>
          </w:rPr>
          <w:tab/>
        </w:r>
        <w:r w:rsidR="00E93CF3">
          <w:rPr>
            <w:noProof/>
            <w:webHidden/>
          </w:rPr>
          <w:fldChar w:fldCharType="begin"/>
        </w:r>
        <w:r w:rsidR="00E93CF3">
          <w:rPr>
            <w:noProof/>
            <w:webHidden/>
          </w:rPr>
          <w:instrText xml:space="preserve"> PAGEREF _Toc426387772 \h </w:instrText>
        </w:r>
        <w:r w:rsidR="00E93CF3">
          <w:rPr>
            <w:noProof/>
            <w:webHidden/>
          </w:rPr>
        </w:r>
        <w:r w:rsidR="00E93CF3">
          <w:rPr>
            <w:noProof/>
            <w:webHidden/>
          </w:rPr>
          <w:fldChar w:fldCharType="separate"/>
        </w:r>
        <w:r w:rsidR="00E93CF3">
          <w:rPr>
            <w:noProof/>
            <w:webHidden/>
          </w:rPr>
          <w:t>7</w:t>
        </w:r>
        <w:r w:rsidR="00E93CF3">
          <w:rPr>
            <w:noProof/>
            <w:webHidden/>
          </w:rPr>
          <w:fldChar w:fldCharType="end"/>
        </w:r>
      </w:hyperlink>
    </w:p>
    <w:p w:rsidR="00E93CF3" w:rsidRPr="00802750" w:rsidRDefault="00C208C0" w:rsidP="00E93CF3">
      <w:pPr>
        <w:pStyle w:val="af2"/>
        <w:tabs>
          <w:tab w:val="right" w:leader="dot" w:pos="8494"/>
        </w:tabs>
        <w:ind w:left="840" w:hanging="420"/>
        <w:rPr>
          <w:noProof/>
        </w:rPr>
      </w:pPr>
      <w:hyperlink w:anchor="_Toc426387773" w:history="1">
        <w:r w:rsidR="00E93CF3" w:rsidRPr="00267F17">
          <w:rPr>
            <w:rStyle w:val="a7"/>
            <w:rFonts w:hint="eastAsia"/>
            <w:noProof/>
          </w:rPr>
          <w:t>図</w:t>
        </w:r>
        <w:r w:rsidR="00E93CF3" w:rsidRPr="00267F17">
          <w:rPr>
            <w:rStyle w:val="a7"/>
            <w:noProof/>
          </w:rPr>
          <w:t xml:space="preserve"> 4</w:t>
        </w:r>
        <w:r w:rsidR="00E93CF3" w:rsidRPr="00267F17">
          <w:rPr>
            <w:rStyle w:val="a7"/>
            <w:rFonts w:hint="eastAsia"/>
            <w:noProof/>
          </w:rPr>
          <w:t>．クラウドサービス利用基準の要件</w:t>
        </w:r>
        <w:r w:rsidR="00E93CF3">
          <w:rPr>
            <w:noProof/>
            <w:webHidden/>
          </w:rPr>
          <w:tab/>
        </w:r>
        <w:r w:rsidR="00E93CF3">
          <w:rPr>
            <w:noProof/>
            <w:webHidden/>
          </w:rPr>
          <w:fldChar w:fldCharType="begin"/>
        </w:r>
        <w:r w:rsidR="00E93CF3">
          <w:rPr>
            <w:noProof/>
            <w:webHidden/>
          </w:rPr>
          <w:instrText xml:space="preserve"> PAGEREF _Toc426387773 \h </w:instrText>
        </w:r>
        <w:r w:rsidR="00E93CF3">
          <w:rPr>
            <w:noProof/>
            <w:webHidden/>
          </w:rPr>
        </w:r>
        <w:r w:rsidR="00E93CF3">
          <w:rPr>
            <w:noProof/>
            <w:webHidden/>
          </w:rPr>
          <w:fldChar w:fldCharType="separate"/>
        </w:r>
        <w:r w:rsidR="00E93CF3">
          <w:rPr>
            <w:noProof/>
            <w:webHidden/>
          </w:rPr>
          <w:t>8</w:t>
        </w:r>
        <w:r w:rsidR="00E93CF3">
          <w:rPr>
            <w:noProof/>
            <w:webHidden/>
          </w:rPr>
          <w:fldChar w:fldCharType="end"/>
        </w:r>
      </w:hyperlink>
    </w:p>
    <w:p w:rsidR="00E93CF3" w:rsidRPr="00802750" w:rsidRDefault="00C208C0" w:rsidP="00E93CF3">
      <w:pPr>
        <w:pStyle w:val="af2"/>
        <w:tabs>
          <w:tab w:val="right" w:leader="dot" w:pos="8494"/>
        </w:tabs>
        <w:ind w:left="840" w:hanging="420"/>
        <w:rPr>
          <w:noProof/>
        </w:rPr>
      </w:pPr>
      <w:hyperlink w:anchor="_Toc426387774" w:history="1">
        <w:r w:rsidR="00E93CF3" w:rsidRPr="00267F17">
          <w:rPr>
            <w:rStyle w:val="a7"/>
            <w:rFonts w:hint="eastAsia"/>
            <w:noProof/>
          </w:rPr>
          <w:t>図</w:t>
        </w:r>
        <w:r w:rsidR="00E93CF3" w:rsidRPr="00267F17">
          <w:rPr>
            <w:rStyle w:val="a7"/>
            <w:noProof/>
          </w:rPr>
          <w:t xml:space="preserve"> 5</w:t>
        </w:r>
        <w:r w:rsidR="00E93CF3" w:rsidRPr="00267F17">
          <w:rPr>
            <w:rStyle w:val="a7"/>
            <w:rFonts w:hint="eastAsia"/>
            <w:noProof/>
          </w:rPr>
          <w:t>．独立性の高さ（</w:t>
        </w:r>
        <w:r w:rsidR="00E93CF3" w:rsidRPr="00267F17">
          <w:rPr>
            <w:rStyle w:val="a7"/>
            <w:noProof/>
          </w:rPr>
          <w:t>IaaS</w:t>
        </w:r>
        <w:r w:rsidR="00E93CF3" w:rsidRPr="00267F17">
          <w:rPr>
            <w:rStyle w:val="a7"/>
            <w:rFonts w:hint="eastAsia"/>
            <w:noProof/>
          </w:rPr>
          <w:t>の例）</w:t>
        </w:r>
        <w:r w:rsidR="00E93CF3">
          <w:rPr>
            <w:noProof/>
            <w:webHidden/>
          </w:rPr>
          <w:tab/>
        </w:r>
        <w:r w:rsidR="00E93CF3">
          <w:rPr>
            <w:noProof/>
            <w:webHidden/>
          </w:rPr>
          <w:fldChar w:fldCharType="begin"/>
        </w:r>
        <w:r w:rsidR="00E93CF3">
          <w:rPr>
            <w:noProof/>
            <w:webHidden/>
          </w:rPr>
          <w:instrText xml:space="preserve"> PAGEREF _Toc426387774 \h </w:instrText>
        </w:r>
        <w:r w:rsidR="00E93CF3">
          <w:rPr>
            <w:noProof/>
            <w:webHidden/>
          </w:rPr>
        </w:r>
        <w:r w:rsidR="00E93CF3">
          <w:rPr>
            <w:noProof/>
            <w:webHidden/>
          </w:rPr>
          <w:fldChar w:fldCharType="separate"/>
        </w:r>
        <w:r w:rsidR="00E93CF3">
          <w:rPr>
            <w:noProof/>
            <w:webHidden/>
          </w:rPr>
          <w:t>8</w:t>
        </w:r>
        <w:r w:rsidR="00E93CF3">
          <w:rPr>
            <w:noProof/>
            <w:webHidden/>
          </w:rPr>
          <w:fldChar w:fldCharType="end"/>
        </w:r>
      </w:hyperlink>
    </w:p>
    <w:p w:rsidR="00E93CF3" w:rsidRPr="00802750" w:rsidRDefault="00C208C0" w:rsidP="00E93CF3">
      <w:pPr>
        <w:pStyle w:val="af2"/>
        <w:tabs>
          <w:tab w:val="right" w:leader="dot" w:pos="8494"/>
        </w:tabs>
        <w:ind w:left="840" w:hanging="420"/>
        <w:rPr>
          <w:noProof/>
        </w:rPr>
      </w:pPr>
      <w:hyperlink w:anchor="_Toc426387775" w:history="1">
        <w:r w:rsidR="00E93CF3" w:rsidRPr="00267F17">
          <w:rPr>
            <w:rStyle w:val="a7"/>
            <w:rFonts w:hint="eastAsia"/>
            <w:noProof/>
          </w:rPr>
          <w:t>図</w:t>
        </w:r>
        <w:r w:rsidR="00E93CF3" w:rsidRPr="00267F17">
          <w:rPr>
            <w:rStyle w:val="a7"/>
            <w:noProof/>
          </w:rPr>
          <w:t xml:space="preserve"> 6</w:t>
        </w:r>
        <w:r w:rsidR="00E93CF3" w:rsidRPr="00267F17">
          <w:rPr>
            <w:rStyle w:val="a7"/>
            <w:rFonts w:hint="eastAsia"/>
            <w:noProof/>
          </w:rPr>
          <w:t>．独立性の高さ（</w:t>
        </w:r>
        <w:r w:rsidR="00E93CF3" w:rsidRPr="00267F17">
          <w:rPr>
            <w:rStyle w:val="a7"/>
            <w:noProof/>
          </w:rPr>
          <w:t>PaaS</w:t>
        </w:r>
        <w:r w:rsidR="00E93CF3" w:rsidRPr="00267F17">
          <w:rPr>
            <w:rStyle w:val="a7"/>
            <w:rFonts w:hint="eastAsia"/>
            <w:noProof/>
          </w:rPr>
          <w:t>の例）</w:t>
        </w:r>
        <w:r w:rsidR="00E93CF3">
          <w:rPr>
            <w:noProof/>
            <w:webHidden/>
          </w:rPr>
          <w:tab/>
        </w:r>
        <w:r w:rsidR="00E93CF3">
          <w:rPr>
            <w:noProof/>
            <w:webHidden/>
          </w:rPr>
          <w:fldChar w:fldCharType="begin"/>
        </w:r>
        <w:r w:rsidR="00E93CF3">
          <w:rPr>
            <w:noProof/>
            <w:webHidden/>
          </w:rPr>
          <w:instrText xml:space="preserve"> PAGEREF _Toc426387775 \h </w:instrText>
        </w:r>
        <w:r w:rsidR="00E93CF3">
          <w:rPr>
            <w:noProof/>
            <w:webHidden/>
          </w:rPr>
        </w:r>
        <w:r w:rsidR="00E93CF3">
          <w:rPr>
            <w:noProof/>
            <w:webHidden/>
          </w:rPr>
          <w:fldChar w:fldCharType="separate"/>
        </w:r>
        <w:r w:rsidR="00E93CF3">
          <w:rPr>
            <w:noProof/>
            <w:webHidden/>
          </w:rPr>
          <w:t>9</w:t>
        </w:r>
        <w:r w:rsidR="00E93CF3">
          <w:rPr>
            <w:noProof/>
            <w:webHidden/>
          </w:rPr>
          <w:fldChar w:fldCharType="end"/>
        </w:r>
      </w:hyperlink>
    </w:p>
    <w:p w:rsidR="00E93CF3" w:rsidRPr="00802750" w:rsidRDefault="00C208C0" w:rsidP="00E93CF3">
      <w:pPr>
        <w:pStyle w:val="af2"/>
        <w:tabs>
          <w:tab w:val="right" w:leader="dot" w:pos="8494"/>
        </w:tabs>
        <w:ind w:left="840" w:hanging="420"/>
        <w:rPr>
          <w:noProof/>
        </w:rPr>
      </w:pPr>
      <w:hyperlink w:anchor="_Toc426387776" w:history="1">
        <w:r w:rsidR="00E93CF3" w:rsidRPr="00267F17">
          <w:rPr>
            <w:rStyle w:val="a7"/>
            <w:rFonts w:hint="eastAsia"/>
            <w:noProof/>
          </w:rPr>
          <w:t>図</w:t>
        </w:r>
        <w:r w:rsidR="00E93CF3" w:rsidRPr="00267F17">
          <w:rPr>
            <w:rStyle w:val="a7"/>
            <w:noProof/>
          </w:rPr>
          <w:t xml:space="preserve"> 7</w:t>
        </w:r>
        <w:r w:rsidR="00E93CF3" w:rsidRPr="00267F17">
          <w:rPr>
            <w:rStyle w:val="a7"/>
            <w:rFonts w:hint="eastAsia"/>
            <w:noProof/>
          </w:rPr>
          <w:t>．独立性の高さ（</w:t>
        </w:r>
        <w:r w:rsidR="00E93CF3" w:rsidRPr="00267F17">
          <w:rPr>
            <w:rStyle w:val="a7"/>
            <w:noProof/>
          </w:rPr>
          <w:t>SaaS</w:t>
        </w:r>
        <w:r w:rsidR="00E93CF3" w:rsidRPr="00267F17">
          <w:rPr>
            <w:rStyle w:val="a7"/>
            <w:rFonts w:hint="eastAsia"/>
            <w:noProof/>
          </w:rPr>
          <w:t>の例）</w:t>
        </w:r>
        <w:r w:rsidR="00E93CF3">
          <w:rPr>
            <w:noProof/>
            <w:webHidden/>
          </w:rPr>
          <w:tab/>
        </w:r>
        <w:r w:rsidR="00E93CF3">
          <w:rPr>
            <w:noProof/>
            <w:webHidden/>
          </w:rPr>
          <w:fldChar w:fldCharType="begin"/>
        </w:r>
        <w:r w:rsidR="00E93CF3">
          <w:rPr>
            <w:noProof/>
            <w:webHidden/>
          </w:rPr>
          <w:instrText xml:space="preserve"> PAGEREF _Toc426387776 \h </w:instrText>
        </w:r>
        <w:r w:rsidR="00E93CF3">
          <w:rPr>
            <w:noProof/>
            <w:webHidden/>
          </w:rPr>
        </w:r>
        <w:r w:rsidR="00E93CF3">
          <w:rPr>
            <w:noProof/>
            <w:webHidden/>
          </w:rPr>
          <w:fldChar w:fldCharType="separate"/>
        </w:r>
        <w:r w:rsidR="00E93CF3">
          <w:rPr>
            <w:noProof/>
            <w:webHidden/>
          </w:rPr>
          <w:t>9</w:t>
        </w:r>
        <w:r w:rsidR="00E93CF3">
          <w:rPr>
            <w:noProof/>
            <w:webHidden/>
          </w:rPr>
          <w:fldChar w:fldCharType="end"/>
        </w:r>
      </w:hyperlink>
    </w:p>
    <w:p w:rsidR="00E93CF3" w:rsidRPr="00802750" w:rsidRDefault="00C208C0" w:rsidP="00E93CF3">
      <w:pPr>
        <w:pStyle w:val="af2"/>
        <w:tabs>
          <w:tab w:val="right" w:leader="dot" w:pos="8494"/>
        </w:tabs>
        <w:ind w:left="840" w:hanging="420"/>
        <w:rPr>
          <w:noProof/>
        </w:rPr>
      </w:pPr>
      <w:hyperlink w:anchor="_Toc426387777" w:history="1">
        <w:r w:rsidR="00E93CF3" w:rsidRPr="00267F17">
          <w:rPr>
            <w:rStyle w:val="a7"/>
            <w:rFonts w:hint="eastAsia"/>
            <w:noProof/>
          </w:rPr>
          <w:t>図</w:t>
        </w:r>
        <w:r w:rsidR="00E93CF3" w:rsidRPr="00267F17">
          <w:rPr>
            <w:rStyle w:val="a7"/>
            <w:noProof/>
          </w:rPr>
          <w:t xml:space="preserve"> 8</w:t>
        </w:r>
        <w:r w:rsidR="00E93CF3" w:rsidRPr="00267F17">
          <w:rPr>
            <w:rStyle w:val="a7"/>
            <w:rFonts w:hint="eastAsia"/>
            <w:noProof/>
          </w:rPr>
          <w:t>．クラウドサービスの実装と信頼度の対応</w:t>
        </w:r>
        <w:r w:rsidR="00E93CF3">
          <w:rPr>
            <w:noProof/>
            <w:webHidden/>
          </w:rPr>
          <w:tab/>
        </w:r>
        <w:r w:rsidR="00E93CF3">
          <w:rPr>
            <w:noProof/>
            <w:webHidden/>
          </w:rPr>
          <w:fldChar w:fldCharType="begin"/>
        </w:r>
        <w:r w:rsidR="00E93CF3">
          <w:rPr>
            <w:noProof/>
            <w:webHidden/>
          </w:rPr>
          <w:instrText xml:space="preserve"> PAGEREF _Toc426387777 \h </w:instrText>
        </w:r>
        <w:r w:rsidR="00E93CF3">
          <w:rPr>
            <w:noProof/>
            <w:webHidden/>
          </w:rPr>
        </w:r>
        <w:r w:rsidR="00E93CF3">
          <w:rPr>
            <w:noProof/>
            <w:webHidden/>
          </w:rPr>
          <w:fldChar w:fldCharType="separate"/>
        </w:r>
        <w:r w:rsidR="00E93CF3">
          <w:rPr>
            <w:noProof/>
            <w:webHidden/>
          </w:rPr>
          <w:t>9</w:t>
        </w:r>
        <w:r w:rsidR="00E93CF3">
          <w:rPr>
            <w:noProof/>
            <w:webHidden/>
          </w:rPr>
          <w:fldChar w:fldCharType="end"/>
        </w:r>
      </w:hyperlink>
    </w:p>
    <w:p w:rsidR="00331E32" w:rsidRDefault="00B7299A" w:rsidP="007310CF">
      <w:pPr>
        <w:pStyle w:val="1"/>
      </w:pPr>
      <w:r>
        <w:fldChar w:fldCharType="end"/>
      </w:r>
      <w:r w:rsidR="00CC46D5">
        <w:br w:type="page"/>
      </w:r>
      <w:bookmarkStart w:id="1" w:name="_Toc427874118"/>
      <w:r w:rsidR="00331E32">
        <w:rPr>
          <w:rFonts w:hint="eastAsia"/>
        </w:rPr>
        <w:lastRenderedPageBreak/>
        <w:t>１．</w:t>
      </w:r>
      <w:r w:rsidR="00607393">
        <w:rPr>
          <w:rFonts w:hint="eastAsia"/>
        </w:rPr>
        <w:t>はじめに</w:t>
      </w:r>
      <w:bookmarkEnd w:id="1"/>
    </w:p>
    <w:p w:rsidR="00331E32" w:rsidRDefault="00331E32" w:rsidP="00331E32"/>
    <w:p w:rsidR="00607393" w:rsidRDefault="00607393" w:rsidP="00B7299A">
      <w:pPr>
        <w:pStyle w:val="2"/>
      </w:pPr>
      <w:bookmarkStart w:id="2" w:name="_Toc427874119"/>
      <w:r>
        <w:rPr>
          <w:rFonts w:hint="eastAsia"/>
        </w:rPr>
        <w:t xml:space="preserve">(1) </w:t>
      </w:r>
      <w:proofErr w:type="spellStart"/>
      <w:r>
        <w:rPr>
          <w:rFonts w:hint="eastAsia"/>
        </w:rPr>
        <w:t>背景と目的</w:t>
      </w:r>
      <w:bookmarkEnd w:id="2"/>
      <w:proofErr w:type="spellEnd"/>
    </w:p>
    <w:p w:rsidR="00B109B7" w:rsidRDefault="003A29DA" w:rsidP="003F67FF">
      <w:pPr>
        <w:ind w:firstLineChars="100" w:firstLine="210"/>
      </w:pPr>
      <w:r>
        <w:rPr>
          <w:rFonts w:hint="eastAsia"/>
        </w:rPr>
        <w:t>クラウドサービスは，</w:t>
      </w:r>
      <w:r w:rsidR="00B109B7">
        <w:rPr>
          <w:rFonts w:hint="eastAsia"/>
        </w:rPr>
        <w:t>サーバ管理の煩雑さを</w:t>
      </w:r>
      <w:r>
        <w:rPr>
          <w:rFonts w:hint="eastAsia"/>
        </w:rPr>
        <w:t>軽減し，</w:t>
      </w:r>
      <w:r w:rsidR="00247559">
        <w:rPr>
          <w:rFonts w:hint="eastAsia"/>
        </w:rPr>
        <w:t>新サービスの構築が迅速に行えることから注目を集めてい</w:t>
      </w:r>
      <w:r>
        <w:rPr>
          <w:rFonts w:hint="eastAsia"/>
        </w:rPr>
        <w:t>ます。しかしその一方で，</w:t>
      </w:r>
      <w:r w:rsidR="00B109B7">
        <w:rPr>
          <w:rFonts w:hint="eastAsia"/>
        </w:rPr>
        <w:t>クラ</w:t>
      </w:r>
      <w:r>
        <w:rPr>
          <w:rFonts w:hint="eastAsia"/>
        </w:rPr>
        <w:t>ウドサービスはその運用の大部分がクラウド事業者の管理下で行われ，</w:t>
      </w:r>
      <w:r w:rsidR="00B109B7">
        <w:rPr>
          <w:rFonts w:hint="eastAsia"/>
        </w:rPr>
        <w:t>運用コストの最適化のため他の利用者とコ</w:t>
      </w:r>
      <w:r>
        <w:rPr>
          <w:rFonts w:hint="eastAsia"/>
        </w:rPr>
        <w:t>ンピュータ資源を共用する運用が行われるのが一般的です。そのため，</w:t>
      </w:r>
      <w:r w:rsidR="00B109B7">
        <w:rPr>
          <w:rFonts w:hint="eastAsia"/>
        </w:rPr>
        <w:t>デー</w:t>
      </w:r>
      <w:r w:rsidR="00247559">
        <w:rPr>
          <w:rFonts w:hint="eastAsia"/>
        </w:rPr>
        <w:t>タの保護・保全など情報セキュリティに関する懸念が指摘されてい</w:t>
      </w:r>
      <w:r>
        <w:rPr>
          <w:rFonts w:hint="eastAsia"/>
        </w:rPr>
        <w:t>ます</w:t>
      </w:r>
      <w:r w:rsidR="00B109B7">
        <w:rPr>
          <w:rFonts w:hint="eastAsia"/>
        </w:rPr>
        <w:t>。</w:t>
      </w:r>
    </w:p>
    <w:p w:rsidR="00331E32" w:rsidRDefault="003A29DA" w:rsidP="00247559">
      <w:pPr>
        <w:ind w:firstLineChars="100" w:firstLine="210"/>
      </w:pPr>
      <w:r>
        <w:rPr>
          <w:rFonts w:hint="eastAsia"/>
        </w:rPr>
        <w:t>本学においても，</w:t>
      </w:r>
      <w:r w:rsidR="00B109B7">
        <w:rPr>
          <w:rFonts w:hint="eastAsia"/>
        </w:rPr>
        <w:t>管理運用</w:t>
      </w:r>
      <w:r w:rsidR="00247559">
        <w:rPr>
          <w:rFonts w:hint="eastAsia"/>
        </w:rPr>
        <w:t>業務の効率化の観点からクラウドサービスの積極的な活用が望まれ</w:t>
      </w:r>
      <w:r>
        <w:rPr>
          <w:rFonts w:hint="eastAsia"/>
        </w:rPr>
        <w:t>ますが，</w:t>
      </w:r>
      <w:r w:rsidR="00B109B7">
        <w:rPr>
          <w:rFonts w:hint="eastAsia"/>
        </w:rPr>
        <w:t>クラウドサービスの利用に</w:t>
      </w:r>
      <w:r>
        <w:rPr>
          <w:rFonts w:hint="eastAsia"/>
        </w:rPr>
        <w:t>あたっては，</w:t>
      </w:r>
      <w:r w:rsidR="00B109B7">
        <w:rPr>
          <w:rFonts w:hint="eastAsia"/>
        </w:rPr>
        <w:t>クラウド事業者の選定</w:t>
      </w:r>
      <w:r>
        <w:rPr>
          <w:rFonts w:hint="eastAsia"/>
        </w:rPr>
        <w:t>，サービス内容の確認，</w:t>
      </w:r>
      <w:r w:rsidR="00247559">
        <w:rPr>
          <w:rFonts w:hint="eastAsia"/>
        </w:rPr>
        <w:t>責任体制の構築等を慎重に行う必要があ</w:t>
      </w:r>
      <w:r>
        <w:rPr>
          <w:rFonts w:hint="eastAsia"/>
        </w:rPr>
        <w:t>ります。本学が保有している情報（法人文書）については，</w:t>
      </w:r>
      <w:r w:rsidR="00B109B7">
        <w:rPr>
          <w:rFonts w:hint="eastAsia"/>
        </w:rPr>
        <w:t>広島大学法人文</w:t>
      </w:r>
      <w:r>
        <w:rPr>
          <w:rFonts w:hint="eastAsia"/>
        </w:rPr>
        <w:t>書管理規則によりそれぞれの重要度に応じた取扱いが求められており，</w:t>
      </w:r>
      <w:r w:rsidR="00B109B7">
        <w:rPr>
          <w:rFonts w:hint="eastAsia"/>
        </w:rPr>
        <w:t>法人文書の保存場</w:t>
      </w:r>
      <w:r w:rsidR="00247559">
        <w:rPr>
          <w:rFonts w:hint="eastAsia"/>
        </w:rPr>
        <w:t>所としてクラウドサービスを利用する場合は特に慎重な対応が必要とな</w:t>
      </w:r>
      <w:r>
        <w:rPr>
          <w:rFonts w:hint="eastAsia"/>
        </w:rPr>
        <w:t>ります</w:t>
      </w:r>
      <w:r w:rsidR="00B109B7">
        <w:rPr>
          <w:rFonts w:hint="eastAsia"/>
        </w:rPr>
        <w:t>。</w:t>
      </w:r>
    </w:p>
    <w:p w:rsidR="00247559" w:rsidRPr="00E94032" w:rsidRDefault="00247559" w:rsidP="00247559">
      <w:pPr>
        <w:ind w:firstLineChars="100" w:firstLine="210"/>
      </w:pPr>
      <w:r w:rsidRPr="00E94032">
        <w:rPr>
          <w:rFonts w:hint="eastAsia"/>
        </w:rPr>
        <w:t>クラウドサービスを利用するには</w:t>
      </w:r>
      <w:r w:rsidR="003A29DA" w:rsidRPr="00E94032">
        <w:rPr>
          <w:rFonts w:hint="eastAsia"/>
        </w:rPr>
        <w:t>，</w:t>
      </w:r>
      <w:r w:rsidRPr="00E94032">
        <w:rPr>
          <w:rFonts w:hint="eastAsia"/>
        </w:rPr>
        <w:t>クラウド事業者との間で外部委託契約を行うことにな</w:t>
      </w:r>
      <w:r w:rsidR="003A29DA" w:rsidRPr="00E94032">
        <w:rPr>
          <w:rFonts w:hint="eastAsia"/>
        </w:rPr>
        <w:t>りますが，</w:t>
      </w:r>
      <w:r w:rsidRPr="00E94032">
        <w:rPr>
          <w:rFonts w:hint="eastAsia"/>
        </w:rPr>
        <w:t>現時点ではクラウド事業者</w:t>
      </w:r>
      <w:r w:rsidR="002377C0" w:rsidRPr="00E94032">
        <w:rPr>
          <w:rFonts w:hint="eastAsia"/>
        </w:rPr>
        <w:t>及び</w:t>
      </w:r>
      <w:r w:rsidRPr="00E94032">
        <w:rPr>
          <w:rFonts w:hint="eastAsia"/>
        </w:rPr>
        <w:t>使用するサービス内容に対する基準等が定められてい</w:t>
      </w:r>
      <w:r w:rsidR="003A29DA" w:rsidRPr="00E94032">
        <w:rPr>
          <w:rFonts w:hint="eastAsia"/>
        </w:rPr>
        <w:t>ません。そこで，</w:t>
      </w:r>
      <w:r w:rsidRPr="00E94032">
        <w:rPr>
          <w:rFonts w:hint="eastAsia"/>
        </w:rPr>
        <w:t>本学</w:t>
      </w:r>
      <w:r w:rsidR="00D40043" w:rsidRPr="00E94032">
        <w:rPr>
          <w:rFonts w:hint="eastAsia"/>
        </w:rPr>
        <w:t>又は</w:t>
      </w:r>
      <w:r w:rsidRPr="00E94032">
        <w:rPr>
          <w:rFonts w:hint="eastAsia"/>
        </w:rPr>
        <w:t>部局等が法人文書の</w:t>
      </w:r>
      <w:r w:rsidR="005A4D4E" w:rsidRPr="00E94032">
        <w:rPr>
          <w:rFonts w:hint="eastAsia"/>
        </w:rPr>
        <w:t>保存</w:t>
      </w:r>
      <w:r w:rsidRPr="00E94032">
        <w:rPr>
          <w:rFonts w:hint="eastAsia"/>
        </w:rPr>
        <w:t>場所としてクラ</w:t>
      </w:r>
      <w:r w:rsidR="003A29DA" w:rsidRPr="00E94032">
        <w:rPr>
          <w:rFonts w:hint="eastAsia"/>
        </w:rPr>
        <w:t>ウドサービスを利用する場合を想定した</w:t>
      </w:r>
      <w:r w:rsidR="0044670C" w:rsidRPr="00E94032">
        <w:rPr>
          <w:rFonts w:hint="eastAsia"/>
        </w:rPr>
        <w:t>「広島大学クラウドサービス利用</w:t>
      </w:r>
      <w:r w:rsidR="003A29DA" w:rsidRPr="00E94032">
        <w:rPr>
          <w:rFonts w:hint="eastAsia"/>
        </w:rPr>
        <w:t>ガイドライン</w:t>
      </w:r>
      <w:r w:rsidR="0044670C" w:rsidRPr="00E94032">
        <w:rPr>
          <w:rFonts w:hint="eastAsia"/>
        </w:rPr>
        <w:t>」（以下，ガイドラインという。）</w:t>
      </w:r>
      <w:r w:rsidR="003A29DA" w:rsidRPr="00E94032">
        <w:rPr>
          <w:rFonts w:hint="eastAsia"/>
        </w:rPr>
        <w:t>を策定しました</w:t>
      </w:r>
      <w:r w:rsidRPr="00E94032">
        <w:rPr>
          <w:rFonts w:hint="eastAsia"/>
        </w:rPr>
        <w:t>。</w:t>
      </w:r>
    </w:p>
    <w:p w:rsidR="00191FCD" w:rsidRDefault="00191FCD" w:rsidP="00E34C95"/>
    <w:p w:rsidR="00607393" w:rsidRPr="00E94032" w:rsidRDefault="00607393" w:rsidP="00B7299A">
      <w:pPr>
        <w:pStyle w:val="2"/>
      </w:pPr>
      <w:bookmarkStart w:id="3" w:name="_Toc427874120"/>
      <w:r>
        <w:rPr>
          <w:rFonts w:hint="eastAsia"/>
        </w:rPr>
        <w:t xml:space="preserve">(2) </w:t>
      </w:r>
      <w:proofErr w:type="spellStart"/>
      <w:r>
        <w:rPr>
          <w:rFonts w:hint="eastAsia"/>
        </w:rPr>
        <w:t>ガイドラインの取り扱い</w:t>
      </w:r>
      <w:bookmarkEnd w:id="3"/>
      <w:proofErr w:type="spellEnd"/>
    </w:p>
    <w:p w:rsidR="000434B7" w:rsidRDefault="00E34C95" w:rsidP="00E34C95">
      <w:pPr>
        <w:rPr>
          <w:b/>
        </w:rPr>
      </w:pPr>
      <w:r w:rsidRPr="00E94032">
        <w:rPr>
          <w:rFonts w:hint="eastAsia"/>
        </w:rPr>
        <w:t xml:space="preserve">　</w:t>
      </w:r>
      <w:r w:rsidR="000B520C" w:rsidRPr="00E94032">
        <w:rPr>
          <w:rFonts w:hint="eastAsia"/>
        </w:rPr>
        <w:t>本</w:t>
      </w:r>
      <w:r w:rsidRPr="00E94032">
        <w:rPr>
          <w:rFonts w:hint="eastAsia"/>
        </w:rPr>
        <w:t>ガイドラインは，クラウドサービスの主な機能からその信頼度を定義し，法人文書の保存場所としてクラウドサービスを利用する際に，法人文書管理規則</w:t>
      </w:r>
      <w:r w:rsidR="002377C0" w:rsidRPr="00E94032">
        <w:rPr>
          <w:rFonts w:hint="eastAsia"/>
        </w:rPr>
        <w:t>及び</w:t>
      </w:r>
      <w:r w:rsidRPr="00E94032">
        <w:rPr>
          <w:rFonts w:hint="eastAsia"/>
        </w:rPr>
        <w:t>法人文書ファイル保存要領が定める重要度との対応関係を容易に確認できるようにするための補助資料です。したがって</w:t>
      </w:r>
      <w:r w:rsidR="00064C92" w:rsidRPr="00E94032">
        <w:rPr>
          <w:rFonts w:hint="eastAsia"/>
        </w:rPr>
        <w:t>，</w:t>
      </w:r>
      <w:r w:rsidR="000B520C" w:rsidRPr="00E94032">
        <w:rPr>
          <w:rFonts w:hint="eastAsia"/>
        </w:rPr>
        <w:t>本</w:t>
      </w:r>
      <w:r w:rsidRPr="00E94032">
        <w:rPr>
          <w:rFonts w:hint="eastAsia"/>
        </w:rPr>
        <w:t>ガイドラインに拘束力はありませんが，クラウドサービスを利用する際に確認すべき項目が列挙されていることから，</w:t>
      </w:r>
      <w:r w:rsidRPr="00B7299A">
        <w:rPr>
          <w:rFonts w:hint="eastAsia"/>
          <w:b/>
          <w:u w:val="single"/>
        </w:rPr>
        <w:t>クラウドサービス</w:t>
      </w:r>
      <w:r w:rsidR="005357B6">
        <w:rPr>
          <w:rFonts w:hint="eastAsia"/>
          <w:b/>
          <w:u w:val="single"/>
        </w:rPr>
        <w:t>を利用する場合</w:t>
      </w:r>
      <w:r w:rsidRPr="00B7299A">
        <w:rPr>
          <w:rFonts w:hint="eastAsia"/>
          <w:b/>
          <w:u w:val="single"/>
        </w:rPr>
        <w:t>は，</w:t>
      </w:r>
      <w:r w:rsidR="005357B6">
        <w:rPr>
          <w:rFonts w:hint="eastAsia"/>
          <w:b/>
          <w:u w:val="single"/>
        </w:rPr>
        <w:t>導入前に</w:t>
      </w:r>
      <w:r w:rsidR="000B520C" w:rsidRPr="00B7299A">
        <w:rPr>
          <w:rFonts w:hint="eastAsia"/>
          <w:b/>
          <w:u w:val="single"/>
        </w:rPr>
        <w:t>本</w:t>
      </w:r>
      <w:r w:rsidRPr="00B7299A">
        <w:rPr>
          <w:rFonts w:hint="eastAsia"/>
          <w:b/>
          <w:u w:val="single"/>
        </w:rPr>
        <w:t>ガイドラインのチェックリストにより確認</w:t>
      </w:r>
      <w:r w:rsidR="00607393" w:rsidRPr="00B7299A">
        <w:rPr>
          <w:rFonts w:hint="eastAsia"/>
          <w:b/>
          <w:u w:val="single"/>
        </w:rPr>
        <w:t>を行</w:t>
      </w:r>
      <w:r w:rsidR="005357B6">
        <w:rPr>
          <w:rFonts w:hint="eastAsia"/>
          <w:b/>
          <w:u w:val="single"/>
        </w:rPr>
        <w:t>い，その結果を情報化推進グループ（下記）に提出して</w:t>
      </w:r>
      <w:r w:rsidR="00607393" w:rsidRPr="00B7299A">
        <w:rPr>
          <w:rFonts w:hint="eastAsia"/>
          <w:b/>
          <w:u w:val="single"/>
        </w:rPr>
        <w:t>ください</w:t>
      </w:r>
      <w:r w:rsidRPr="00B7299A">
        <w:rPr>
          <w:rFonts w:hint="eastAsia"/>
          <w:b/>
          <w:u w:val="single"/>
        </w:rPr>
        <w:t>。</w:t>
      </w:r>
    </w:p>
    <w:p w:rsidR="001411AA" w:rsidRDefault="000434B7" w:rsidP="00B7299A">
      <w:pPr>
        <w:ind w:firstLineChars="100" w:firstLine="210"/>
        <w:rPr>
          <w:b/>
          <w:u w:val="single"/>
        </w:rPr>
      </w:pPr>
      <w:r>
        <w:rPr>
          <w:rFonts w:hint="eastAsia"/>
        </w:rPr>
        <w:t>クラウドサービスは頻繁にそのサービス内容を変更しています。クラウドサービスの利用者は，利用中のサービスが利用当初のサービス内容が維持されているかどうかを定期的に確認する必要があります。</w:t>
      </w:r>
      <w:r w:rsidR="00603201" w:rsidRPr="00B7299A">
        <w:rPr>
          <w:rFonts w:hint="eastAsia"/>
          <w:b/>
          <w:u w:val="single"/>
        </w:rPr>
        <w:t>クラウドサービスの利用者は，</w:t>
      </w:r>
      <w:r w:rsidR="00603201" w:rsidRPr="00B7299A">
        <w:rPr>
          <w:rFonts w:hint="eastAsia"/>
          <w:b/>
          <w:u w:val="single"/>
        </w:rPr>
        <w:t>1</w:t>
      </w:r>
      <w:r w:rsidR="00603201" w:rsidRPr="00B7299A">
        <w:rPr>
          <w:rFonts w:hint="eastAsia"/>
          <w:b/>
          <w:u w:val="single"/>
        </w:rPr>
        <w:t>年を超えない期間ごとにその時点での最新のチェックリストにより確認を行</w:t>
      </w:r>
      <w:r w:rsidR="005357B6">
        <w:rPr>
          <w:rFonts w:hint="eastAsia"/>
          <w:b/>
          <w:u w:val="single"/>
        </w:rPr>
        <w:t>い，その結果を情報化推進グループ（下記）に提出して</w:t>
      </w:r>
      <w:r w:rsidR="00603201">
        <w:rPr>
          <w:rFonts w:hint="eastAsia"/>
          <w:b/>
          <w:u w:val="single"/>
        </w:rPr>
        <w:t>ください。</w:t>
      </w:r>
    </w:p>
    <w:p w:rsidR="00E34C95" w:rsidRPr="00247559" w:rsidRDefault="005357B6" w:rsidP="001411AA">
      <w:pPr>
        <w:ind w:firstLineChars="100" w:firstLine="210"/>
      </w:pPr>
      <w:r>
        <w:rPr>
          <w:rFonts w:hint="eastAsia"/>
        </w:rPr>
        <w:t>なお</w:t>
      </w:r>
      <w:r w:rsidR="00C9406B">
        <w:rPr>
          <w:rFonts w:hint="eastAsia"/>
        </w:rPr>
        <w:t>，本学における</w:t>
      </w:r>
      <w:r w:rsidR="000434B7">
        <w:rPr>
          <w:rFonts w:hint="eastAsia"/>
        </w:rPr>
        <w:t>クラウドサービスの利用状況</w:t>
      </w:r>
      <w:r w:rsidR="000263F2">
        <w:rPr>
          <w:rFonts w:hint="eastAsia"/>
        </w:rPr>
        <w:t>の</w:t>
      </w:r>
      <w:r>
        <w:rPr>
          <w:rFonts w:hint="eastAsia"/>
        </w:rPr>
        <w:t>把握</w:t>
      </w:r>
      <w:r w:rsidR="003C1D11">
        <w:rPr>
          <w:rFonts w:hint="eastAsia"/>
        </w:rPr>
        <w:t>やインシデント対応</w:t>
      </w:r>
      <w:r w:rsidR="000263F2">
        <w:rPr>
          <w:rFonts w:hint="eastAsia"/>
        </w:rPr>
        <w:t>等のため</w:t>
      </w:r>
      <w:r w:rsidR="003C1D11">
        <w:rPr>
          <w:rFonts w:hint="eastAsia"/>
        </w:rPr>
        <w:t>，</w:t>
      </w:r>
      <w:r w:rsidR="00603201">
        <w:rPr>
          <w:rFonts w:hint="eastAsia"/>
          <w:b/>
          <w:u w:val="single"/>
        </w:rPr>
        <w:t>チェックリストの</w:t>
      </w:r>
      <w:r w:rsidR="00B669AB">
        <w:rPr>
          <w:rFonts w:hint="eastAsia"/>
          <w:b/>
          <w:u w:val="single"/>
        </w:rPr>
        <w:t>内容について説明を求められること</w:t>
      </w:r>
      <w:r>
        <w:rPr>
          <w:rFonts w:hint="eastAsia"/>
          <w:b/>
          <w:u w:val="single"/>
        </w:rPr>
        <w:t>があります</w:t>
      </w:r>
      <w:r w:rsidR="000434B7" w:rsidRPr="00B7299A">
        <w:rPr>
          <w:rFonts w:hint="eastAsia"/>
          <w:b/>
          <w:u w:val="single"/>
        </w:rPr>
        <w:t>。</w:t>
      </w:r>
    </w:p>
    <w:p w:rsidR="00E34C95" w:rsidRDefault="00E34C95" w:rsidP="00E34C95"/>
    <w:p w:rsidR="005357B6" w:rsidRDefault="005357B6" w:rsidP="00E34C95">
      <w:r>
        <w:rPr>
          <w:rFonts w:hint="eastAsia"/>
        </w:rPr>
        <w:t>［チェックリスト提出先］</w:t>
      </w:r>
    </w:p>
    <w:p w:rsidR="005357B6" w:rsidRDefault="005357B6" w:rsidP="00E34C95">
      <w:r>
        <w:rPr>
          <w:rFonts w:hint="eastAsia"/>
        </w:rPr>
        <w:t xml:space="preserve">　学術・社会産学連携室　情報化推進グループ（情報セキュリティ担当）</w:t>
      </w:r>
    </w:p>
    <w:p w:rsidR="005357B6" w:rsidRPr="000263F2" w:rsidRDefault="005357B6" w:rsidP="00E34C95">
      <w:r>
        <w:rPr>
          <w:rFonts w:hint="eastAsia"/>
        </w:rPr>
        <w:t xml:space="preserve">　</w:t>
      </w:r>
      <w:r>
        <w:rPr>
          <w:rFonts w:hint="eastAsia"/>
        </w:rPr>
        <w:t>E-mail</w:t>
      </w:r>
      <w:r>
        <w:rPr>
          <w:rFonts w:hint="eastAsia"/>
        </w:rPr>
        <w:t>：</w:t>
      </w:r>
      <w:r>
        <w:rPr>
          <w:rFonts w:hint="eastAsia"/>
        </w:rPr>
        <w:t>jyoho-suisin@office.hiroshima-u.ac.jp</w:t>
      </w:r>
    </w:p>
    <w:p w:rsidR="00567D2E" w:rsidRPr="00A26403" w:rsidRDefault="00331E32" w:rsidP="00331E32">
      <w:pPr>
        <w:pStyle w:val="1"/>
      </w:pPr>
      <w:r>
        <w:br w:type="page"/>
      </w:r>
      <w:bookmarkStart w:id="4" w:name="_Toc427874121"/>
      <w:r w:rsidR="00567D2E">
        <w:rPr>
          <w:rFonts w:hint="eastAsia"/>
        </w:rPr>
        <w:lastRenderedPageBreak/>
        <w:t>２</w:t>
      </w:r>
      <w:r w:rsidR="00567D2E" w:rsidRPr="00A26403">
        <w:rPr>
          <w:rFonts w:hint="eastAsia"/>
        </w:rPr>
        <w:t>．</w:t>
      </w:r>
      <w:r w:rsidR="00567D2E">
        <w:rPr>
          <w:rFonts w:hint="eastAsia"/>
        </w:rPr>
        <w:t>ガイドラインの位置付け</w:t>
      </w:r>
      <w:bookmarkEnd w:id="4"/>
    </w:p>
    <w:p w:rsidR="000168C4" w:rsidRDefault="000168C4" w:rsidP="000168C4">
      <w:pPr>
        <w:jc w:val="left"/>
      </w:pPr>
    </w:p>
    <w:p w:rsidR="003F501A" w:rsidRDefault="003F501A" w:rsidP="003F501A">
      <w:pPr>
        <w:pStyle w:val="2"/>
      </w:pPr>
      <w:bookmarkStart w:id="5" w:name="_Toc427874122"/>
      <w:r>
        <w:rPr>
          <w:rFonts w:hint="eastAsia"/>
        </w:rPr>
        <w:t xml:space="preserve">(1) </w:t>
      </w:r>
      <w:proofErr w:type="spellStart"/>
      <w:r w:rsidR="00E46447">
        <w:rPr>
          <w:rFonts w:hint="eastAsia"/>
        </w:rPr>
        <w:t>法人文書管理体制との関係</w:t>
      </w:r>
      <w:bookmarkEnd w:id="5"/>
      <w:proofErr w:type="spellEnd"/>
    </w:p>
    <w:p w:rsidR="000C350C" w:rsidRPr="000C350C" w:rsidRDefault="00DD1BF6" w:rsidP="00803AB6">
      <w:pPr>
        <w:ind w:firstLineChars="100" w:firstLine="210"/>
      </w:pPr>
      <w:r>
        <w:rPr>
          <w:rFonts w:hint="eastAsia"/>
        </w:rPr>
        <w:t>本学の教職員が</w:t>
      </w:r>
      <w:r w:rsidR="005A4D4E">
        <w:rPr>
          <w:rFonts w:hint="eastAsia"/>
        </w:rPr>
        <w:t>職務上作成し，又は取得した文書であって組織的に用いるものとして，本学が</w:t>
      </w:r>
      <w:r>
        <w:rPr>
          <w:rFonts w:hint="eastAsia"/>
        </w:rPr>
        <w:t>保有している</w:t>
      </w:r>
      <w:r w:rsidR="00F11ABC">
        <w:rPr>
          <w:rFonts w:hint="eastAsia"/>
        </w:rPr>
        <w:t>文書</w:t>
      </w:r>
      <w:r>
        <w:rPr>
          <w:rFonts w:hint="eastAsia"/>
        </w:rPr>
        <w:t>は，紙媒体であっても電子媒体であってもすべて「法人文書」と呼ばれ</w:t>
      </w:r>
      <w:r w:rsidR="009A78BE">
        <w:rPr>
          <w:rFonts w:hint="eastAsia"/>
        </w:rPr>
        <w:t>，法人文書管理規則に沿って管理するべきものとなっています。</w:t>
      </w:r>
      <w:r w:rsidR="005171E2">
        <w:rPr>
          <w:rFonts w:hint="eastAsia"/>
        </w:rPr>
        <w:t>法人文書の中には，学生指導に関する情報や，成績データなども含まれます。</w:t>
      </w:r>
      <w:r w:rsidR="00F11ABC">
        <w:rPr>
          <w:rFonts w:hint="eastAsia"/>
        </w:rPr>
        <w:t>本学の</w:t>
      </w:r>
      <w:r w:rsidRPr="00FA4C99">
        <w:rPr>
          <w:rFonts w:hint="eastAsia"/>
        </w:rPr>
        <w:t>法人文書</w:t>
      </w:r>
      <w:r>
        <w:rPr>
          <w:rFonts w:hint="eastAsia"/>
        </w:rPr>
        <w:t>は</w:t>
      </w:r>
      <w:r w:rsidR="009A78BE">
        <w:rPr>
          <w:rFonts w:hint="eastAsia"/>
        </w:rPr>
        <w:t>，</w:t>
      </w:r>
      <w:r w:rsidR="00F627C7">
        <w:rPr>
          <w:rFonts w:hint="eastAsia"/>
        </w:rPr>
        <w:t>その</w:t>
      </w:r>
      <w:r>
        <w:rPr>
          <w:rFonts w:hint="eastAsia"/>
        </w:rPr>
        <w:t>文書に含まれる</w:t>
      </w:r>
      <w:r w:rsidRPr="00F622A7">
        <w:rPr>
          <w:rFonts w:hint="eastAsia"/>
        </w:rPr>
        <w:t>情報</w:t>
      </w:r>
      <w:r>
        <w:rPr>
          <w:rFonts w:hint="eastAsia"/>
        </w:rPr>
        <w:t>が</w:t>
      </w:r>
      <w:r w:rsidRPr="00F622A7">
        <w:rPr>
          <w:rFonts w:hint="eastAsia"/>
        </w:rPr>
        <w:t>流出</w:t>
      </w:r>
      <w:r>
        <w:rPr>
          <w:rFonts w:hint="eastAsia"/>
        </w:rPr>
        <w:t>（</w:t>
      </w:r>
      <w:r w:rsidRPr="00F622A7">
        <w:rPr>
          <w:rFonts w:hint="eastAsia"/>
        </w:rPr>
        <w:t>漏えい</w:t>
      </w:r>
      <w:r>
        <w:rPr>
          <w:rFonts w:hint="eastAsia"/>
        </w:rPr>
        <w:t>）</w:t>
      </w:r>
      <w:r w:rsidRPr="00F622A7">
        <w:rPr>
          <w:rFonts w:hint="eastAsia"/>
        </w:rPr>
        <w:t>，紛失，改ざん</w:t>
      </w:r>
      <w:r w:rsidR="00E86634">
        <w:rPr>
          <w:rFonts w:hint="eastAsia"/>
        </w:rPr>
        <w:t>等した</w:t>
      </w:r>
      <w:r>
        <w:rPr>
          <w:rFonts w:hint="eastAsia"/>
        </w:rPr>
        <w:t>場合</w:t>
      </w:r>
      <w:r w:rsidRPr="00F622A7">
        <w:rPr>
          <w:rFonts w:hint="eastAsia"/>
        </w:rPr>
        <w:t>の</w:t>
      </w:r>
      <w:r>
        <w:rPr>
          <w:rFonts w:hint="eastAsia"/>
        </w:rPr>
        <w:t>影響の大きさ</w:t>
      </w:r>
      <w:r w:rsidR="00F11ABC">
        <w:rPr>
          <w:rFonts w:hint="eastAsia"/>
        </w:rPr>
        <w:t>で区分した重要度で</w:t>
      </w:r>
      <w:r>
        <w:rPr>
          <w:rFonts w:hint="eastAsia"/>
        </w:rPr>
        <w:t>分類され</w:t>
      </w:r>
      <w:r w:rsidR="00F627C7">
        <w:rPr>
          <w:rFonts w:hint="eastAsia"/>
        </w:rPr>
        <w:t>て</w:t>
      </w:r>
      <w:r w:rsidR="005171E2">
        <w:rPr>
          <w:rFonts w:hint="eastAsia"/>
        </w:rPr>
        <w:t>います</w:t>
      </w:r>
      <w:r w:rsidR="00521C0B">
        <w:rPr>
          <w:rFonts w:hint="eastAsia"/>
        </w:rPr>
        <w:t>（表</w:t>
      </w:r>
      <w:r w:rsidR="00521C0B">
        <w:rPr>
          <w:rFonts w:hint="eastAsia"/>
        </w:rPr>
        <w:t>1</w:t>
      </w:r>
      <w:r w:rsidR="00521C0B">
        <w:rPr>
          <w:rFonts w:hint="eastAsia"/>
        </w:rPr>
        <w:t>）</w:t>
      </w:r>
      <w:r w:rsidR="005171E2">
        <w:rPr>
          <w:rFonts w:hint="eastAsia"/>
        </w:rPr>
        <w:t>。</w:t>
      </w:r>
    </w:p>
    <w:p w:rsidR="003228D7" w:rsidRDefault="003228D7" w:rsidP="00803AB6">
      <w:pPr>
        <w:pStyle w:val="af1"/>
        <w:keepNext/>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C16B33">
        <w:rPr>
          <w:noProof/>
        </w:rPr>
        <w:t>1</w:t>
      </w:r>
      <w:r>
        <w:fldChar w:fldCharType="end"/>
      </w:r>
      <w:r>
        <w:rPr>
          <w:rFonts w:hint="eastAsia"/>
        </w:rPr>
        <w:t>．法人文書重要度分類表</w:t>
      </w:r>
    </w:p>
    <w:tbl>
      <w:tblPr>
        <w:tblpPr w:leftFromText="142" w:rightFromText="142" w:vertAnchor="text" w:horzAnchor="margin" w:tblpXSpec="center" w:tblpY="106"/>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2846"/>
        <w:gridCol w:w="2414"/>
        <w:gridCol w:w="2946"/>
      </w:tblGrid>
      <w:tr w:rsidR="000C350C" w:rsidRPr="001A30E4" w:rsidTr="000B520C">
        <w:trPr>
          <w:jc w:val="center"/>
        </w:trPr>
        <w:tc>
          <w:tcPr>
            <w:tcW w:w="3962" w:type="dxa"/>
            <w:gridSpan w:val="2"/>
            <w:shd w:val="clear" w:color="auto" w:fill="auto"/>
          </w:tcPr>
          <w:p w:rsidR="000C350C" w:rsidRPr="001A30E4" w:rsidRDefault="000C350C" w:rsidP="000C350C">
            <w:pPr>
              <w:jc w:val="center"/>
              <w:rPr>
                <w:sz w:val="18"/>
                <w:szCs w:val="18"/>
              </w:rPr>
            </w:pPr>
            <w:r>
              <w:rPr>
                <w:rFonts w:hint="eastAsia"/>
                <w:sz w:val="18"/>
                <w:szCs w:val="18"/>
              </w:rPr>
              <w:t>区分</w:t>
            </w:r>
          </w:p>
        </w:tc>
        <w:tc>
          <w:tcPr>
            <w:tcW w:w="2414" w:type="dxa"/>
          </w:tcPr>
          <w:p w:rsidR="000C350C" w:rsidRPr="001A30E4" w:rsidRDefault="000C350C" w:rsidP="000C350C">
            <w:pPr>
              <w:jc w:val="center"/>
              <w:rPr>
                <w:sz w:val="18"/>
                <w:szCs w:val="18"/>
              </w:rPr>
            </w:pPr>
            <w:r w:rsidRPr="001A30E4">
              <w:rPr>
                <w:rFonts w:hint="eastAsia"/>
                <w:sz w:val="18"/>
                <w:szCs w:val="18"/>
              </w:rPr>
              <w:t>文書の種類</w:t>
            </w:r>
          </w:p>
        </w:tc>
        <w:tc>
          <w:tcPr>
            <w:tcW w:w="2946" w:type="dxa"/>
          </w:tcPr>
          <w:p w:rsidR="000C350C" w:rsidRPr="001A30E4" w:rsidRDefault="000C350C" w:rsidP="000C350C">
            <w:pPr>
              <w:jc w:val="center"/>
              <w:rPr>
                <w:sz w:val="18"/>
                <w:szCs w:val="18"/>
              </w:rPr>
            </w:pPr>
            <w:r w:rsidRPr="001A30E4">
              <w:rPr>
                <w:rFonts w:hint="eastAsia"/>
                <w:sz w:val="18"/>
                <w:szCs w:val="18"/>
              </w:rPr>
              <w:t>情報の類型</w:t>
            </w:r>
            <w:r>
              <w:rPr>
                <w:rFonts w:hint="eastAsia"/>
                <w:sz w:val="18"/>
                <w:szCs w:val="18"/>
              </w:rPr>
              <w:t>（抜粋）</w:t>
            </w:r>
          </w:p>
        </w:tc>
      </w:tr>
      <w:tr w:rsidR="000C350C" w:rsidRPr="001A30E4" w:rsidTr="000B520C">
        <w:trPr>
          <w:jc w:val="center"/>
        </w:trPr>
        <w:tc>
          <w:tcPr>
            <w:tcW w:w="1116" w:type="dxa"/>
            <w:shd w:val="clear" w:color="auto" w:fill="auto"/>
          </w:tcPr>
          <w:p w:rsidR="000C350C" w:rsidRPr="001A30E4" w:rsidRDefault="000C350C" w:rsidP="00D840E9">
            <w:pPr>
              <w:spacing w:line="0" w:lineRule="atLeast"/>
              <w:jc w:val="center"/>
              <w:rPr>
                <w:sz w:val="18"/>
                <w:szCs w:val="18"/>
              </w:rPr>
            </w:pPr>
            <w:r w:rsidRPr="001A30E4">
              <w:rPr>
                <w:rFonts w:hint="eastAsia"/>
                <w:sz w:val="18"/>
                <w:szCs w:val="18"/>
              </w:rPr>
              <w:t>重要度Ⅳ</w:t>
            </w:r>
          </w:p>
        </w:tc>
        <w:tc>
          <w:tcPr>
            <w:tcW w:w="2846" w:type="dxa"/>
            <w:shd w:val="clear" w:color="auto" w:fill="auto"/>
          </w:tcPr>
          <w:p w:rsidR="000C350C" w:rsidRPr="001A30E4" w:rsidRDefault="000C350C" w:rsidP="00D840E9">
            <w:pPr>
              <w:spacing w:line="0" w:lineRule="atLeast"/>
              <w:rPr>
                <w:sz w:val="18"/>
                <w:szCs w:val="18"/>
              </w:rPr>
            </w:pPr>
            <w:r w:rsidRPr="001A30E4">
              <w:rPr>
                <w:rFonts w:hint="eastAsia"/>
                <w:sz w:val="18"/>
                <w:szCs w:val="18"/>
              </w:rPr>
              <w:t>法人文書が流出</w:t>
            </w:r>
            <w:r w:rsidRPr="001A30E4">
              <w:rPr>
                <w:rFonts w:hint="eastAsia"/>
                <w:sz w:val="18"/>
                <w:szCs w:val="18"/>
              </w:rPr>
              <w:t>(</w:t>
            </w:r>
            <w:r w:rsidRPr="001A30E4">
              <w:rPr>
                <w:rFonts w:hint="eastAsia"/>
                <w:sz w:val="18"/>
                <w:szCs w:val="18"/>
              </w:rPr>
              <w:t>漏えい</w:t>
            </w:r>
            <w:r w:rsidRPr="001A30E4">
              <w:rPr>
                <w:rFonts w:hint="eastAsia"/>
                <w:sz w:val="18"/>
                <w:szCs w:val="18"/>
              </w:rPr>
              <w:t>)</w:t>
            </w:r>
            <w:r w:rsidRPr="001A30E4">
              <w:rPr>
                <w:rFonts w:hint="eastAsia"/>
                <w:sz w:val="18"/>
                <w:szCs w:val="18"/>
              </w:rPr>
              <w:t>，紛失，改ざん等した場合，本学の業務等に深刻かつ重大な影響を及ぼすもの</w:t>
            </w:r>
          </w:p>
        </w:tc>
        <w:tc>
          <w:tcPr>
            <w:tcW w:w="2414" w:type="dxa"/>
          </w:tcPr>
          <w:p w:rsidR="000C350C" w:rsidRPr="001A30E4" w:rsidRDefault="000C350C" w:rsidP="00D840E9">
            <w:pPr>
              <w:spacing w:line="0" w:lineRule="atLeast"/>
              <w:rPr>
                <w:sz w:val="18"/>
                <w:szCs w:val="18"/>
              </w:rPr>
            </w:pPr>
            <w:r w:rsidRPr="001A30E4">
              <w:rPr>
                <w:rFonts w:hint="eastAsia"/>
                <w:sz w:val="18"/>
                <w:szCs w:val="18"/>
              </w:rPr>
              <w:t>特定の関係者以外に対し厳重に機密を保持すべきもの</w:t>
            </w:r>
          </w:p>
        </w:tc>
        <w:tc>
          <w:tcPr>
            <w:tcW w:w="2946" w:type="dxa"/>
          </w:tcPr>
          <w:p w:rsidR="000C350C" w:rsidRDefault="000C350C" w:rsidP="00D840E9">
            <w:pPr>
              <w:spacing w:line="0" w:lineRule="atLeast"/>
              <w:rPr>
                <w:sz w:val="18"/>
                <w:szCs w:val="18"/>
              </w:rPr>
            </w:pPr>
            <w:r w:rsidRPr="001A30E4">
              <w:rPr>
                <w:rFonts w:hint="eastAsia"/>
                <w:sz w:val="18"/>
                <w:szCs w:val="18"/>
              </w:rPr>
              <w:t>○学籍簿，成績原簿に関する情報</w:t>
            </w:r>
          </w:p>
          <w:p w:rsidR="000C350C" w:rsidRDefault="000C350C" w:rsidP="00D840E9">
            <w:pPr>
              <w:spacing w:line="0" w:lineRule="atLeast"/>
              <w:rPr>
                <w:sz w:val="18"/>
                <w:szCs w:val="18"/>
              </w:rPr>
            </w:pPr>
            <w:r w:rsidRPr="001A30E4">
              <w:rPr>
                <w:rFonts w:hint="eastAsia"/>
                <w:sz w:val="18"/>
                <w:szCs w:val="18"/>
              </w:rPr>
              <w:t>○指導要録の情報</w:t>
            </w:r>
          </w:p>
          <w:p w:rsidR="005A4D4E" w:rsidRPr="001A30E4" w:rsidRDefault="005A4D4E" w:rsidP="00D840E9">
            <w:pPr>
              <w:spacing w:line="0" w:lineRule="atLeast"/>
              <w:rPr>
                <w:sz w:val="18"/>
                <w:szCs w:val="18"/>
              </w:rPr>
            </w:pPr>
            <w:r>
              <w:rPr>
                <w:rFonts w:hint="eastAsia"/>
                <w:sz w:val="18"/>
                <w:szCs w:val="18"/>
              </w:rPr>
              <w:t>○医療に関する情報</w:t>
            </w:r>
          </w:p>
        </w:tc>
      </w:tr>
      <w:tr w:rsidR="000C350C" w:rsidRPr="001A30E4" w:rsidTr="000B520C">
        <w:trPr>
          <w:jc w:val="center"/>
        </w:trPr>
        <w:tc>
          <w:tcPr>
            <w:tcW w:w="1116" w:type="dxa"/>
            <w:shd w:val="clear" w:color="auto" w:fill="auto"/>
          </w:tcPr>
          <w:p w:rsidR="000C350C" w:rsidRPr="001A30E4" w:rsidRDefault="000C350C" w:rsidP="00D840E9">
            <w:pPr>
              <w:spacing w:line="0" w:lineRule="atLeast"/>
              <w:jc w:val="center"/>
              <w:rPr>
                <w:sz w:val="18"/>
                <w:szCs w:val="18"/>
              </w:rPr>
            </w:pPr>
            <w:r w:rsidRPr="001A30E4">
              <w:rPr>
                <w:rFonts w:hint="eastAsia"/>
                <w:sz w:val="18"/>
                <w:szCs w:val="18"/>
              </w:rPr>
              <w:t>重要度Ⅲ</w:t>
            </w:r>
          </w:p>
        </w:tc>
        <w:tc>
          <w:tcPr>
            <w:tcW w:w="2846" w:type="dxa"/>
            <w:shd w:val="clear" w:color="auto" w:fill="auto"/>
          </w:tcPr>
          <w:p w:rsidR="000C350C" w:rsidRPr="001A30E4" w:rsidRDefault="000C350C" w:rsidP="00D840E9">
            <w:pPr>
              <w:spacing w:line="0" w:lineRule="atLeast"/>
              <w:rPr>
                <w:sz w:val="18"/>
                <w:szCs w:val="18"/>
              </w:rPr>
            </w:pPr>
            <w:r w:rsidRPr="001A30E4">
              <w:rPr>
                <w:rFonts w:hint="eastAsia"/>
                <w:sz w:val="18"/>
                <w:szCs w:val="18"/>
              </w:rPr>
              <w:t>法人文書が流出</w:t>
            </w:r>
            <w:r w:rsidRPr="001A30E4">
              <w:rPr>
                <w:rFonts w:hint="eastAsia"/>
                <w:sz w:val="18"/>
                <w:szCs w:val="18"/>
              </w:rPr>
              <w:t>(</w:t>
            </w:r>
            <w:r w:rsidRPr="001A30E4">
              <w:rPr>
                <w:rFonts w:hint="eastAsia"/>
                <w:sz w:val="18"/>
                <w:szCs w:val="18"/>
              </w:rPr>
              <w:t>漏えい</w:t>
            </w:r>
            <w:r w:rsidRPr="001A30E4">
              <w:rPr>
                <w:rFonts w:hint="eastAsia"/>
                <w:sz w:val="18"/>
                <w:szCs w:val="18"/>
              </w:rPr>
              <w:t>)</w:t>
            </w:r>
            <w:r w:rsidRPr="001A30E4">
              <w:rPr>
                <w:rFonts w:hint="eastAsia"/>
                <w:sz w:val="18"/>
                <w:szCs w:val="18"/>
              </w:rPr>
              <w:t>，紛失，改ざん等した場合，本学の業務等に重大な影響を及ぼすもの</w:t>
            </w:r>
          </w:p>
        </w:tc>
        <w:tc>
          <w:tcPr>
            <w:tcW w:w="2414" w:type="dxa"/>
          </w:tcPr>
          <w:p w:rsidR="000C350C" w:rsidRPr="001A30E4" w:rsidRDefault="000C350C" w:rsidP="00D840E9">
            <w:pPr>
              <w:spacing w:line="0" w:lineRule="atLeast"/>
              <w:rPr>
                <w:sz w:val="18"/>
                <w:szCs w:val="18"/>
              </w:rPr>
            </w:pPr>
            <w:r w:rsidRPr="001A30E4">
              <w:rPr>
                <w:rFonts w:hint="eastAsia"/>
                <w:sz w:val="18"/>
                <w:szCs w:val="18"/>
              </w:rPr>
              <w:t>特定の職制，グループ又は部局等以外に対して機密を保持すべきもの</w:t>
            </w:r>
          </w:p>
        </w:tc>
        <w:tc>
          <w:tcPr>
            <w:tcW w:w="2946" w:type="dxa"/>
          </w:tcPr>
          <w:p w:rsidR="000C350C" w:rsidRDefault="000C350C" w:rsidP="00D840E9">
            <w:pPr>
              <w:spacing w:line="0" w:lineRule="atLeast"/>
              <w:rPr>
                <w:sz w:val="18"/>
                <w:szCs w:val="18"/>
              </w:rPr>
            </w:pPr>
            <w:r w:rsidRPr="001A30E4">
              <w:rPr>
                <w:rFonts w:hint="eastAsia"/>
                <w:sz w:val="18"/>
                <w:szCs w:val="18"/>
              </w:rPr>
              <w:t>○学生指導に関する情報</w:t>
            </w:r>
          </w:p>
          <w:p w:rsidR="000C350C" w:rsidRDefault="000C350C" w:rsidP="00D840E9">
            <w:pPr>
              <w:spacing w:line="0" w:lineRule="atLeast"/>
              <w:rPr>
                <w:sz w:val="18"/>
                <w:szCs w:val="18"/>
              </w:rPr>
            </w:pPr>
            <w:r w:rsidRPr="001A30E4">
              <w:rPr>
                <w:rFonts w:hint="eastAsia"/>
                <w:sz w:val="18"/>
                <w:szCs w:val="18"/>
              </w:rPr>
              <w:t>○卒業論文又は修士論文に関する情報</w:t>
            </w:r>
          </w:p>
          <w:p w:rsidR="005A4D4E" w:rsidRPr="001A30E4" w:rsidRDefault="005A4D4E" w:rsidP="00D840E9">
            <w:pPr>
              <w:spacing w:line="0" w:lineRule="atLeast"/>
              <w:rPr>
                <w:sz w:val="18"/>
                <w:szCs w:val="18"/>
              </w:rPr>
            </w:pPr>
            <w:r>
              <w:rPr>
                <w:rFonts w:hint="eastAsia"/>
                <w:sz w:val="18"/>
                <w:szCs w:val="18"/>
              </w:rPr>
              <w:t>○卒業後の就職・進路先情報</w:t>
            </w:r>
          </w:p>
        </w:tc>
      </w:tr>
      <w:tr w:rsidR="000C350C" w:rsidRPr="001A30E4" w:rsidTr="000B520C">
        <w:trPr>
          <w:jc w:val="center"/>
        </w:trPr>
        <w:tc>
          <w:tcPr>
            <w:tcW w:w="1116" w:type="dxa"/>
            <w:shd w:val="clear" w:color="auto" w:fill="auto"/>
          </w:tcPr>
          <w:p w:rsidR="000C350C" w:rsidRPr="001A30E4" w:rsidRDefault="000C350C" w:rsidP="00D840E9">
            <w:pPr>
              <w:spacing w:line="0" w:lineRule="atLeast"/>
              <w:jc w:val="center"/>
              <w:rPr>
                <w:sz w:val="18"/>
                <w:szCs w:val="18"/>
              </w:rPr>
            </w:pPr>
            <w:r w:rsidRPr="001A30E4">
              <w:rPr>
                <w:rFonts w:hint="eastAsia"/>
                <w:sz w:val="18"/>
                <w:szCs w:val="18"/>
              </w:rPr>
              <w:t>重要度Ⅱ</w:t>
            </w:r>
          </w:p>
        </w:tc>
        <w:tc>
          <w:tcPr>
            <w:tcW w:w="2846" w:type="dxa"/>
            <w:shd w:val="clear" w:color="auto" w:fill="auto"/>
          </w:tcPr>
          <w:p w:rsidR="000C350C" w:rsidRPr="001A30E4" w:rsidRDefault="000C350C" w:rsidP="00D840E9">
            <w:pPr>
              <w:spacing w:line="0" w:lineRule="atLeast"/>
              <w:rPr>
                <w:sz w:val="18"/>
                <w:szCs w:val="18"/>
              </w:rPr>
            </w:pPr>
            <w:r w:rsidRPr="001A30E4">
              <w:rPr>
                <w:rFonts w:hint="eastAsia"/>
                <w:sz w:val="18"/>
                <w:szCs w:val="18"/>
              </w:rPr>
              <w:t>法人文書が流出</w:t>
            </w:r>
            <w:r w:rsidRPr="001A30E4">
              <w:rPr>
                <w:rFonts w:hint="eastAsia"/>
                <w:sz w:val="18"/>
                <w:szCs w:val="18"/>
              </w:rPr>
              <w:t>(</w:t>
            </w:r>
            <w:r w:rsidRPr="001A30E4">
              <w:rPr>
                <w:rFonts w:hint="eastAsia"/>
                <w:sz w:val="18"/>
                <w:szCs w:val="18"/>
              </w:rPr>
              <w:t>漏えい</w:t>
            </w:r>
            <w:r w:rsidRPr="001A30E4">
              <w:rPr>
                <w:rFonts w:hint="eastAsia"/>
                <w:sz w:val="18"/>
                <w:szCs w:val="18"/>
              </w:rPr>
              <w:t>)</w:t>
            </w:r>
            <w:r w:rsidRPr="001A30E4">
              <w:rPr>
                <w:rFonts w:hint="eastAsia"/>
                <w:sz w:val="18"/>
                <w:szCs w:val="18"/>
              </w:rPr>
              <w:t>，紛失，改ざん等した場合，本学の業務等に軽微な影響を及ぼすもの</w:t>
            </w:r>
          </w:p>
        </w:tc>
        <w:tc>
          <w:tcPr>
            <w:tcW w:w="2414" w:type="dxa"/>
          </w:tcPr>
          <w:p w:rsidR="000C350C" w:rsidRPr="001A30E4" w:rsidRDefault="000C350C" w:rsidP="00D840E9">
            <w:pPr>
              <w:spacing w:line="0" w:lineRule="atLeast"/>
              <w:rPr>
                <w:sz w:val="18"/>
                <w:szCs w:val="18"/>
              </w:rPr>
            </w:pPr>
            <w:r w:rsidRPr="001A30E4">
              <w:rPr>
                <w:rFonts w:hint="eastAsia"/>
                <w:sz w:val="18"/>
                <w:szCs w:val="18"/>
              </w:rPr>
              <w:t>公開を前提としていないもの</w:t>
            </w:r>
          </w:p>
        </w:tc>
        <w:tc>
          <w:tcPr>
            <w:tcW w:w="2946" w:type="dxa"/>
          </w:tcPr>
          <w:p w:rsidR="000C350C" w:rsidRDefault="000C350C" w:rsidP="00D840E9">
            <w:pPr>
              <w:spacing w:line="0" w:lineRule="atLeast"/>
              <w:rPr>
                <w:sz w:val="18"/>
                <w:szCs w:val="18"/>
              </w:rPr>
            </w:pPr>
            <w:r w:rsidRPr="001A30E4">
              <w:rPr>
                <w:rFonts w:hint="eastAsia"/>
                <w:sz w:val="18"/>
                <w:szCs w:val="18"/>
              </w:rPr>
              <w:t>○住所</w:t>
            </w:r>
          </w:p>
          <w:p w:rsidR="000C350C" w:rsidRDefault="000C350C" w:rsidP="00D840E9">
            <w:pPr>
              <w:spacing w:line="0" w:lineRule="atLeast"/>
              <w:rPr>
                <w:sz w:val="18"/>
                <w:szCs w:val="18"/>
              </w:rPr>
            </w:pPr>
            <w:r w:rsidRPr="001A30E4">
              <w:rPr>
                <w:rFonts w:hint="eastAsia"/>
                <w:sz w:val="18"/>
                <w:szCs w:val="18"/>
              </w:rPr>
              <w:t>○氏名</w:t>
            </w:r>
          </w:p>
          <w:p w:rsidR="005A4D4E" w:rsidRDefault="005A4D4E" w:rsidP="00D840E9">
            <w:pPr>
              <w:spacing w:line="0" w:lineRule="atLeast"/>
              <w:rPr>
                <w:sz w:val="18"/>
                <w:szCs w:val="18"/>
              </w:rPr>
            </w:pPr>
            <w:r>
              <w:rPr>
                <w:rFonts w:hint="eastAsia"/>
                <w:sz w:val="18"/>
                <w:szCs w:val="18"/>
              </w:rPr>
              <w:t>○生年月日</w:t>
            </w:r>
          </w:p>
          <w:p w:rsidR="005A4D4E" w:rsidRDefault="005A4D4E" w:rsidP="00D840E9">
            <w:pPr>
              <w:spacing w:line="0" w:lineRule="atLeast"/>
              <w:rPr>
                <w:sz w:val="18"/>
                <w:szCs w:val="18"/>
              </w:rPr>
            </w:pPr>
            <w:r>
              <w:rPr>
                <w:rFonts w:hint="eastAsia"/>
                <w:sz w:val="18"/>
                <w:szCs w:val="18"/>
              </w:rPr>
              <w:t>○メールアドレス</w:t>
            </w:r>
          </w:p>
          <w:p w:rsidR="005A4D4E" w:rsidRPr="001A30E4" w:rsidRDefault="005A4D4E" w:rsidP="00D840E9">
            <w:pPr>
              <w:spacing w:line="0" w:lineRule="atLeast"/>
              <w:rPr>
                <w:sz w:val="18"/>
                <w:szCs w:val="18"/>
              </w:rPr>
            </w:pPr>
            <w:r>
              <w:rPr>
                <w:rFonts w:hint="eastAsia"/>
                <w:sz w:val="18"/>
                <w:szCs w:val="18"/>
              </w:rPr>
              <w:t>○電話番号</w:t>
            </w:r>
          </w:p>
        </w:tc>
      </w:tr>
      <w:tr w:rsidR="000C350C" w:rsidRPr="001A30E4" w:rsidTr="000B520C">
        <w:trPr>
          <w:jc w:val="center"/>
        </w:trPr>
        <w:tc>
          <w:tcPr>
            <w:tcW w:w="1116" w:type="dxa"/>
            <w:shd w:val="clear" w:color="auto" w:fill="auto"/>
          </w:tcPr>
          <w:p w:rsidR="000C350C" w:rsidRPr="001A30E4" w:rsidRDefault="000C350C" w:rsidP="00D840E9">
            <w:pPr>
              <w:spacing w:line="0" w:lineRule="atLeast"/>
              <w:jc w:val="center"/>
              <w:rPr>
                <w:sz w:val="18"/>
                <w:szCs w:val="18"/>
              </w:rPr>
            </w:pPr>
            <w:r w:rsidRPr="001A30E4">
              <w:rPr>
                <w:rFonts w:hint="eastAsia"/>
                <w:sz w:val="18"/>
                <w:szCs w:val="18"/>
              </w:rPr>
              <w:t>重要度Ⅰ</w:t>
            </w:r>
          </w:p>
        </w:tc>
        <w:tc>
          <w:tcPr>
            <w:tcW w:w="2846" w:type="dxa"/>
            <w:shd w:val="clear" w:color="auto" w:fill="auto"/>
          </w:tcPr>
          <w:p w:rsidR="000C350C" w:rsidRPr="001A30E4" w:rsidRDefault="000C350C" w:rsidP="00D840E9">
            <w:pPr>
              <w:spacing w:line="0" w:lineRule="atLeast"/>
              <w:rPr>
                <w:sz w:val="18"/>
                <w:szCs w:val="18"/>
              </w:rPr>
            </w:pPr>
            <w:r w:rsidRPr="001A30E4">
              <w:rPr>
                <w:rFonts w:hint="eastAsia"/>
                <w:sz w:val="18"/>
                <w:szCs w:val="18"/>
              </w:rPr>
              <w:t>法人文書が流出</w:t>
            </w:r>
            <w:r w:rsidRPr="001A30E4">
              <w:rPr>
                <w:rFonts w:hint="eastAsia"/>
                <w:sz w:val="18"/>
                <w:szCs w:val="18"/>
              </w:rPr>
              <w:t>(</w:t>
            </w:r>
            <w:r w:rsidRPr="001A30E4">
              <w:rPr>
                <w:rFonts w:hint="eastAsia"/>
                <w:sz w:val="18"/>
                <w:szCs w:val="18"/>
              </w:rPr>
              <w:t>漏えい</w:t>
            </w:r>
            <w:r w:rsidRPr="001A30E4">
              <w:rPr>
                <w:rFonts w:hint="eastAsia"/>
                <w:sz w:val="18"/>
                <w:szCs w:val="18"/>
              </w:rPr>
              <w:t>)</w:t>
            </w:r>
            <w:r w:rsidRPr="001A30E4">
              <w:rPr>
                <w:rFonts w:hint="eastAsia"/>
                <w:sz w:val="18"/>
                <w:szCs w:val="18"/>
              </w:rPr>
              <w:t>，紛失，改ざん等した場合，本学の業務等にほとんど影響を及ぼさないもの</w:t>
            </w:r>
          </w:p>
        </w:tc>
        <w:tc>
          <w:tcPr>
            <w:tcW w:w="2414" w:type="dxa"/>
          </w:tcPr>
          <w:p w:rsidR="000C350C" w:rsidRPr="001A30E4" w:rsidRDefault="000C350C" w:rsidP="00D840E9">
            <w:pPr>
              <w:spacing w:line="0" w:lineRule="atLeast"/>
              <w:rPr>
                <w:sz w:val="18"/>
                <w:szCs w:val="18"/>
              </w:rPr>
            </w:pPr>
            <w:r w:rsidRPr="001A30E4">
              <w:rPr>
                <w:rFonts w:hint="eastAsia"/>
                <w:sz w:val="18"/>
                <w:szCs w:val="18"/>
              </w:rPr>
              <w:t>積極的な公開を前提としたもの</w:t>
            </w:r>
          </w:p>
        </w:tc>
        <w:tc>
          <w:tcPr>
            <w:tcW w:w="2946" w:type="dxa"/>
          </w:tcPr>
          <w:p w:rsidR="000C350C" w:rsidRDefault="000C350C" w:rsidP="00D840E9">
            <w:pPr>
              <w:spacing w:line="0" w:lineRule="atLeast"/>
              <w:rPr>
                <w:sz w:val="18"/>
                <w:szCs w:val="18"/>
              </w:rPr>
            </w:pPr>
            <w:r w:rsidRPr="001A30E4">
              <w:rPr>
                <w:rFonts w:hint="eastAsia"/>
                <w:sz w:val="18"/>
                <w:szCs w:val="18"/>
              </w:rPr>
              <w:t>○公開講座等に関する情報</w:t>
            </w:r>
          </w:p>
          <w:p w:rsidR="005A4D4E" w:rsidRDefault="005A4D4E" w:rsidP="00D840E9">
            <w:pPr>
              <w:spacing w:line="0" w:lineRule="atLeast"/>
              <w:rPr>
                <w:sz w:val="18"/>
                <w:szCs w:val="18"/>
              </w:rPr>
            </w:pPr>
            <w:r>
              <w:rPr>
                <w:rFonts w:hint="eastAsia"/>
                <w:sz w:val="18"/>
                <w:szCs w:val="18"/>
              </w:rPr>
              <w:t>○大学案内や広報誌に掲載している情報</w:t>
            </w:r>
          </w:p>
          <w:p w:rsidR="005A4D4E" w:rsidRPr="005A4D4E" w:rsidRDefault="005A4D4E" w:rsidP="00D840E9">
            <w:pPr>
              <w:spacing w:line="0" w:lineRule="atLeast"/>
              <w:rPr>
                <w:sz w:val="18"/>
                <w:szCs w:val="18"/>
              </w:rPr>
            </w:pPr>
            <w:r>
              <w:rPr>
                <w:rFonts w:hint="eastAsia"/>
                <w:sz w:val="18"/>
                <w:szCs w:val="18"/>
              </w:rPr>
              <w:t>○募集要項に掲載している情報</w:t>
            </w:r>
          </w:p>
        </w:tc>
      </w:tr>
    </w:tbl>
    <w:p w:rsidR="000168C4" w:rsidRPr="007E1B9E" w:rsidRDefault="000168C4" w:rsidP="007E1B9E">
      <w:pPr>
        <w:spacing w:line="0" w:lineRule="atLeast"/>
        <w:jc w:val="left"/>
        <w:rPr>
          <w:sz w:val="16"/>
          <w:szCs w:val="16"/>
        </w:rPr>
      </w:pPr>
    </w:p>
    <w:p w:rsidR="009A5DB0" w:rsidRDefault="00E86634" w:rsidP="00803AB6">
      <w:r>
        <w:rPr>
          <w:rFonts w:hint="eastAsia"/>
        </w:rPr>
        <w:t xml:space="preserve">　重要度ごとに</w:t>
      </w:r>
      <w:r w:rsidR="00331E32">
        <w:rPr>
          <w:rFonts w:hint="eastAsia"/>
        </w:rPr>
        <w:t>，紙文書に対しては</w:t>
      </w:r>
      <w:r>
        <w:rPr>
          <w:rFonts w:hint="eastAsia"/>
        </w:rPr>
        <w:t>施錠管理方法</w:t>
      </w:r>
      <w:r w:rsidR="005606AD">
        <w:rPr>
          <w:rFonts w:hint="eastAsia"/>
        </w:rPr>
        <w:t>等</w:t>
      </w:r>
      <w:r>
        <w:rPr>
          <w:rFonts w:hint="eastAsia"/>
        </w:rPr>
        <w:t>が</w:t>
      </w:r>
      <w:r w:rsidR="00331E32">
        <w:rPr>
          <w:rFonts w:hint="eastAsia"/>
        </w:rPr>
        <w:t>，</w:t>
      </w:r>
      <w:r>
        <w:rPr>
          <w:rFonts w:hint="eastAsia"/>
        </w:rPr>
        <w:t>電子文書</w:t>
      </w:r>
      <w:r w:rsidR="005A4D4E">
        <w:rPr>
          <w:rFonts w:hint="eastAsia"/>
        </w:rPr>
        <w:t>に対して</w:t>
      </w:r>
      <w:r w:rsidR="00331E32">
        <w:rPr>
          <w:rFonts w:hint="eastAsia"/>
        </w:rPr>
        <w:t>はアクセス権限が定めてあります</w:t>
      </w:r>
      <w:r>
        <w:rPr>
          <w:rFonts w:hint="eastAsia"/>
        </w:rPr>
        <w:t>。</w:t>
      </w:r>
      <w:r w:rsidR="00D91981" w:rsidRPr="00E94032">
        <w:rPr>
          <w:rFonts w:hint="eastAsia"/>
        </w:rPr>
        <w:t>しかし，クラウドサービスでは保存場所の構築</w:t>
      </w:r>
      <w:r w:rsidR="002377C0" w:rsidRPr="00E94032">
        <w:rPr>
          <w:rFonts w:hint="eastAsia"/>
        </w:rPr>
        <w:t>及び</w:t>
      </w:r>
      <w:r w:rsidR="00D91981" w:rsidRPr="00E94032">
        <w:rPr>
          <w:rFonts w:hint="eastAsia"/>
        </w:rPr>
        <w:t>管理をクラウド事業者に委ねること</w:t>
      </w:r>
      <w:r w:rsidR="00D91981" w:rsidRPr="00D23E72">
        <w:rPr>
          <w:rFonts w:hint="eastAsia"/>
        </w:rPr>
        <w:t>になるため，クラウドサービスを利用して法人文書を保存する場合は，その妥当性を確認しておく必要があります。そ</w:t>
      </w:r>
      <w:r w:rsidRPr="00D23E72">
        <w:rPr>
          <w:rFonts w:hint="eastAsia"/>
        </w:rPr>
        <w:t>のため，</w:t>
      </w:r>
      <w:r w:rsidR="0044670C" w:rsidRPr="00D23E72">
        <w:rPr>
          <w:rFonts w:hint="eastAsia"/>
        </w:rPr>
        <w:t>特にクラウドサービスを利用する場合の電子文書の保存場所・方法の基準と</w:t>
      </w:r>
      <w:r w:rsidR="0044670C">
        <w:rPr>
          <w:rFonts w:hint="eastAsia"/>
        </w:rPr>
        <w:t>して</w:t>
      </w:r>
      <w:r w:rsidR="00746364">
        <w:rPr>
          <w:rFonts w:hint="eastAsia"/>
        </w:rPr>
        <w:t>ガイドライン</w:t>
      </w:r>
      <w:r>
        <w:rPr>
          <w:rFonts w:hint="eastAsia"/>
        </w:rPr>
        <w:t>を</w:t>
      </w:r>
      <w:r w:rsidR="00746364">
        <w:rPr>
          <w:rFonts w:hint="eastAsia"/>
        </w:rPr>
        <w:t>策定しました</w:t>
      </w:r>
      <w:r w:rsidR="00521C0B">
        <w:rPr>
          <w:rFonts w:hint="eastAsia"/>
        </w:rPr>
        <w:t>（</w:t>
      </w:r>
      <w:r w:rsidR="007F7B57">
        <w:fldChar w:fldCharType="begin"/>
      </w:r>
      <w:r w:rsidR="007F7B57">
        <w:instrText xml:space="preserve"> </w:instrText>
      </w:r>
      <w:r w:rsidR="007F7B57">
        <w:rPr>
          <w:rFonts w:hint="eastAsia"/>
        </w:rPr>
        <w:instrText>REF _Ref426464081 \h</w:instrText>
      </w:r>
      <w:r w:rsidR="007F7B57">
        <w:instrText xml:space="preserve"> </w:instrText>
      </w:r>
      <w:r w:rsidR="007F7B57">
        <w:fldChar w:fldCharType="separate"/>
      </w:r>
      <w:r w:rsidR="007F7B57">
        <w:rPr>
          <w:rFonts w:hint="eastAsia"/>
        </w:rPr>
        <w:t>図</w:t>
      </w:r>
      <w:r w:rsidR="007F7B57">
        <w:rPr>
          <w:rFonts w:hint="eastAsia"/>
        </w:rPr>
        <w:t xml:space="preserve"> </w:t>
      </w:r>
      <w:r w:rsidR="007F7B57">
        <w:rPr>
          <w:noProof/>
        </w:rPr>
        <w:t>1</w:t>
      </w:r>
      <w:r w:rsidR="007F7B57">
        <w:fldChar w:fldCharType="end"/>
      </w:r>
      <w:r w:rsidR="00521C0B">
        <w:rPr>
          <w:rFonts w:hint="eastAsia"/>
        </w:rPr>
        <w:t>）</w:t>
      </w:r>
      <w:r>
        <w:rPr>
          <w:rFonts w:hint="eastAsia"/>
        </w:rPr>
        <w:t>。</w:t>
      </w:r>
    </w:p>
    <w:p w:rsidR="009A5DB0" w:rsidRDefault="00002693" w:rsidP="009A5DB0">
      <w:pPr>
        <w:keepNext/>
        <w:jc w:val="center"/>
      </w:pPr>
      <w:r>
        <w:rPr>
          <w:noProof/>
        </w:rPr>
        <w:drawing>
          <wp:inline distT="0" distB="0" distL="0" distR="0" wp14:anchorId="37FFE37D" wp14:editId="6EC6FBC3">
            <wp:extent cx="3376295" cy="22707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6295" cy="2270760"/>
                    </a:xfrm>
                    <a:prstGeom prst="rect">
                      <a:avLst/>
                    </a:prstGeom>
                    <a:noFill/>
                    <a:ln>
                      <a:noFill/>
                    </a:ln>
                  </pic:spPr>
                </pic:pic>
              </a:graphicData>
            </a:graphic>
          </wp:inline>
        </w:drawing>
      </w:r>
    </w:p>
    <w:p w:rsidR="00F0295B" w:rsidRDefault="009A5DB0" w:rsidP="009A5DB0">
      <w:pPr>
        <w:pStyle w:val="af1"/>
        <w:jc w:val="center"/>
      </w:pPr>
      <w:bookmarkStart w:id="6" w:name="_Ref426464081"/>
      <w:bookmarkStart w:id="7" w:name="_Toc426387770"/>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1B6863">
        <w:rPr>
          <w:noProof/>
        </w:rPr>
        <w:t>1</w:t>
      </w:r>
      <w:r>
        <w:fldChar w:fldCharType="end"/>
      </w:r>
      <w:bookmarkEnd w:id="6"/>
      <w:r>
        <w:rPr>
          <w:rFonts w:hint="eastAsia"/>
        </w:rPr>
        <w:t>．ガイドラインの位置付け</w:t>
      </w:r>
      <w:bookmarkEnd w:id="7"/>
    </w:p>
    <w:p w:rsidR="00B7299A" w:rsidRDefault="00B7299A" w:rsidP="00B7299A"/>
    <w:p w:rsidR="003F501A" w:rsidRDefault="003F501A" w:rsidP="003F501A">
      <w:pPr>
        <w:pStyle w:val="2"/>
      </w:pPr>
      <w:bookmarkStart w:id="8" w:name="_Toc427874123"/>
      <w:r>
        <w:rPr>
          <w:rFonts w:hint="eastAsia"/>
        </w:rPr>
        <w:t xml:space="preserve">(2) </w:t>
      </w:r>
      <w:proofErr w:type="spellStart"/>
      <w:r>
        <w:rPr>
          <w:rFonts w:hint="eastAsia"/>
        </w:rPr>
        <w:t>ガイドラインの構成</w:t>
      </w:r>
      <w:bookmarkEnd w:id="8"/>
      <w:proofErr w:type="spellEnd"/>
    </w:p>
    <w:p w:rsidR="00DD18DE" w:rsidRDefault="009730D5" w:rsidP="00746364">
      <w:pPr>
        <w:ind w:firstLineChars="100" w:firstLine="210"/>
      </w:pPr>
      <w:r>
        <w:rPr>
          <w:rFonts w:hint="eastAsia"/>
        </w:rPr>
        <w:t>３章の</w:t>
      </w:r>
      <w:r w:rsidR="00746364" w:rsidRPr="00746364">
        <w:rPr>
          <w:rFonts w:hint="eastAsia"/>
        </w:rPr>
        <w:t>クラウドサービス利用基準</w:t>
      </w:r>
      <w:r w:rsidR="00FE06E7">
        <w:rPr>
          <w:rFonts w:hint="eastAsia"/>
        </w:rPr>
        <w:t>で</w:t>
      </w:r>
      <w:r w:rsidR="00746364" w:rsidRPr="00746364">
        <w:rPr>
          <w:rFonts w:hint="eastAsia"/>
        </w:rPr>
        <w:t>は，クラウドサービスの信頼度を確認するための要件</w:t>
      </w:r>
      <w:r w:rsidR="0044670C">
        <w:rPr>
          <w:rFonts w:hint="eastAsia"/>
        </w:rPr>
        <w:t>や</w:t>
      </w:r>
      <w:r w:rsidR="00064C92">
        <w:rPr>
          <w:rFonts w:hint="eastAsia"/>
        </w:rPr>
        <w:t>，</w:t>
      </w:r>
      <w:r w:rsidR="00746364" w:rsidRPr="00746364">
        <w:rPr>
          <w:rFonts w:hint="eastAsia"/>
        </w:rPr>
        <w:t>法人文書の</w:t>
      </w:r>
      <w:r w:rsidR="0044670C">
        <w:rPr>
          <w:rFonts w:hint="eastAsia"/>
        </w:rPr>
        <w:t>重要度に応じて利用するクラウドサービスが満たしておいた方がよい要</w:t>
      </w:r>
      <w:r w:rsidR="0044670C" w:rsidRPr="00E94032">
        <w:rPr>
          <w:rFonts w:hint="eastAsia"/>
        </w:rPr>
        <w:t>件を</w:t>
      </w:r>
      <w:r w:rsidR="00746364" w:rsidRPr="00E94032">
        <w:rPr>
          <w:rFonts w:hint="eastAsia"/>
        </w:rPr>
        <w:t>示しています。</w:t>
      </w:r>
      <w:r w:rsidR="00DD18DE" w:rsidRPr="00E94032">
        <w:rPr>
          <w:rFonts w:hint="eastAsia"/>
        </w:rPr>
        <w:t>４章以降</w:t>
      </w:r>
      <w:r w:rsidR="00FE06E7" w:rsidRPr="00E94032">
        <w:rPr>
          <w:rFonts w:hint="eastAsia"/>
        </w:rPr>
        <w:t>は</w:t>
      </w:r>
      <w:r w:rsidR="00AD38BB" w:rsidRPr="00E94032">
        <w:rPr>
          <w:rFonts w:hint="eastAsia"/>
        </w:rPr>
        <w:t>，</w:t>
      </w:r>
      <w:r w:rsidR="00DD18DE" w:rsidRPr="00E94032">
        <w:rPr>
          <w:rFonts w:hint="eastAsia"/>
        </w:rPr>
        <w:t>クラウドサービスの利用を決める前に知っておきたいリ</w:t>
      </w:r>
      <w:r w:rsidR="00DD18DE">
        <w:rPr>
          <w:rFonts w:hint="eastAsia"/>
        </w:rPr>
        <w:t>スクと</w:t>
      </w:r>
      <w:r w:rsidR="00AD38BB">
        <w:rPr>
          <w:rFonts w:hint="eastAsia"/>
        </w:rPr>
        <w:t>，</w:t>
      </w:r>
      <w:r w:rsidR="00DD18DE">
        <w:rPr>
          <w:rFonts w:hint="eastAsia"/>
        </w:rPr>
        <w:t>それを回避するために</w:t>
      </w:r>
      <w:r w:rsidR="00FE06E7">
        <w:rPr>
          <w:rFonts w:hint="eastAsia"/>
        </w:rPr>
        <w:t>確認</w:t>
      </w:r>
      <w:r w:rsidR="00DD18DE">
        <w:rPr>
          <w:rFonts w:hint="eastAsia"/>
        </w:rPr>
        <w:t>しておくべき内容の解説となっています。</w:t>
      </w:r>
    </w:p>
    <w:p w:rsidR="00DD18DE" w:rsidRDefault="009730D5" w:rsidP="00136276">
      <w:r>
        <w:rPr>
          <w:rFonts w:hint="eastAsia"/>
        </w:rPr>
        <w:t xml:space="preserve">　</w:t>
      </w:r>
      <w:r w:rsidR="00DD18DE">
        <w:rPr>
          <w:rFonts w:hint="eastAsia"/>
        </w:rPr>
        <w:t>別紙の</w:t>
      </w:r>
      <w:r w:rsidR="00136276">
        <w:rPr>
          <w:rFonts w:hint="eastAsia"/>
        </w:rPr>
        <w:t>チェックリストは</w:t>
      </w:r>
      <w:r w:rsidR="00AD38BB">
        <w:rPr>
          <w:rFonts w:hint="eastAsia"/>
        </w:rPr>
        <w:t>，</w:t>
      </w:r>
      <w:r w:rsidR="00DD18DE">
        <w:rPr>
          <w:rFonts w:hint="eastAsia"/>
        </w:rPr>
        <w:t>４章以降の解説に沿って比較的簡単にクラウドサービスの点</w:t>
      </w:r>
      <w:r w:rsidR="00DD18DE" w:rsidRPr="00D23E72">
        <w:rPr>
          <w:rFonts w:hint="eastAsia"/>
        </w:rPr>
        <w:t>検ができる</w:t>
      </w:r>
      <w:r w:rsidR="00D91981" w:rsidRPr="00D23E72">
        <w:rPr>
          <w:rFonts w:hint="eastAsia"/>
        </w:rPr>
        <w:t>ものに</w:t>
      </w:r>
      <w:r w:rsidR="00FE06E7" w:rsidRPr="00D23E72">
        <w:rPr>
          <w:rFonts w:hint="eastAsia"/>
        </w:rPr>
        <w:t>なっています</w:t>
      </w:r>
      <w:r w:rsidR="00521C0B">
        <w:rPr>
          <w:rFonts w:hint="eastAsia"/>
        </w:rPr>
        <w:t>（</w:t>
      </w:r>
      <w:r w:rsidR="007F7B57">
        <w:fldChar w:fldCharType="begin"/>
      </w:r>
      <w:r w:rsidR="007F7B57">
        <w:instrText xml:space="preserve"> </w:instrText>
      </w:r>
      <w:r w:rsidR="007F7B57">
        <w:rPr>
          <w:rFonts w:hint="eastAsia"/>
        </w:rPr>
        <w:instrText>REF _Ref426464105 \h</w:instrText>
      </w:r>
      <w:r w:rsidR="007F7B57">
        <w:instrText xml:space="preserve"> </w:instrText>
      </w:r>
      <w:r w:rsidR="007F7B57">
        <w:fldChar w:fldCharType="separate"/>
      </w:r>
      <w:r w:rsidR="007F7B57">
        <w:rPr>
          <w:rFonts w:hint="eastAsia"/>
        </w:rPr>
        <w:t>図</w:t>
      </w:r>
      <w:r w:rsidR="007F7B57">
        <w:rPr>
          <w:rFonts w:hint="eastAsia"/>
        </w:rPr>
        <w:t xml:space="preserve"> </w:t>
      </w:r>
      <w:r w:rsidR="007F7B57">
        <w:rPr>
          <w:noProof/>
        </w:rPr>
        <w:t>2</w:t>
      </w:r>
      <w:r w:rsidR="007F7B57">
        <w:fldChar w:fldCharType="end"/>
      </w:r>
      <w:r w:rsidR="00521C0B">
        <w:rPr>
          <w:rFonts w:hint="eastAsia"/>
        </w:rPr>
        <w:t>）</w:t>
      </w:r>
      <w:r w:rsidR="00DD18DE" w:rsidRPr="00D23E72">
        <w:rPr>
          <w:rFonts w:hint="eastAsia"/>
        </w:rPr>
        <w:t>。</w:t>
      </w:r>
      <w:r w:rsidR="00DD18DE">
        <w:rPr>
          <w:rFonts w:hint="eastAsia"/>
        </w:rPr>
        <w:t>この</w:t>
      </w:r>
      <w:r w:rsidR="0044670C">
        <w:rPr>
          <w:rFonts w:hint="eastAsia"/>
        </w:rPr>
        <w:t>チェック</w:t>
      </w:r>
      <w:r w:rsidR="00DD18DE">
        <w:rPr>
          <w:rFonts w:hint="eastAsia"/>
        </w:rPr>
        <w:t>リストは</w:t>
      </w:r>
      <w:r w:rsidR="00AD38BB">
        <w:rPr>
          <w:rFonts w:hint="eastAsia"/>
        </w:rPr>
        <w:t>，</w:t>
      </w:r>
      <w:r w:rsidR="00136276">
        <w:rPr>
          <w:rFonts w:hint="eastAsia"/>
        </w:rPr>
        <w:t>大きく３つのパート</w:t>
      </w:r>
      <w:r>
        <w:rPr>
          <w:rFonts w:hint="eastAsia"/>
        </w:rPr>
        <w:t>に分かれています。</w:t>
      </w:r>
      <w:r w:rsidR="00DD18DE">
        <w:rPr>
          <w:rFonts w:hint="eastAsia"/>
        </w:rPr>
        <w:t>まず</w:t>
      </w:r>
      <w:r w:rsidR="00AD38BB">
        <w:rPr>
          <w:rFonts w:hint="eastAsia"/>
        </w:rPr>
        <w:t>，</w:t>
      </w:r>
      <w:r w:rsidR="00136276">
        <w:rPr>
          <w:rFonts w:hint="eastAsia"/>
        </w:rPr>
        <w:t>一番左</w:t>
      </w:r>
      <w:r>
        <w:rPr>
          <w:rFonts w:hint="eastAsia"/>
        </w:rPr>
        <w:t>は</w:t>
      </w:r>
      <w:r w:rsidR="00AD38BB">
        <w:rPr>
          <w:rFonts w:hint="eastAsia"/>
        </w:rPr>
        <w:t>，</w:t>
      </w:r>
      <w:r w:rsidR="000B520C">
        <w:rPr>
          <w:rFonts w:hint="eastAsia"/>
        </w:rPr>
        <w:t>本</w:t>
      </w:r>
      <w:r w:rsidR="0034538A">
        <w:rPr>
          <w:rFonts w:hint="eastAsia"/>
        </w:rPr>
        <w:t>ガイドライン</w:t>
      </w:r>
      <w:r w:rsidR="00DD18DE">
        <w:rPr>
          <w:rFonts w:hint="eastAsia"/>
        </w:rPr>
        <w:t>の４章以降の解説を記載してあります。また</w:t>
      </w:r>
      <w:r w:rsidR="00AD38BB">
        <w:rPr>
          <w:rFonts w:hint="eastAsia"/>
        </w:rPr>
        <w:t>，</w:t>
      </w:r>
      <w:r w:rsidR="00DD18DE">
        <w:rPr>
          <w:rFonts w:hint="eastAsia"/>
        </w:rPr>
        <w:t>その右に解説に対応した質問形式となっているガイドラインチェック</w:t>
      </w:r>
      <w:r w:rsidR="007B31DA">
        <w:rPr>
          <w:rFonts w:hint="eastAsia"/>
        </w:rPr>
        <w:t>項目</w:t>
      </w:r>
      <w:r w:rsidR="00DD18DE">
        <w:rPr>
          <w:rFonts w:hint="eastAsia"/>
        </w:rPr>
        <w:t>と</w:t>
      </w:r>
      <w:r w:rsidR="00AD38BB">
        <w:rPr>
          <w:rFonts w:hint="eastAsia"/>
        </w:rPr>
        <w:t>，</w:t>
      </w:r>
      <w:r w:rsidR="00136276">
        <w:rPr>
          <w:rFonts w:hint="eastAsia"/>
        </w:rPr>
        <w:t>チェックポイント</w:t>
      </w:r>
      <w:r w:rsidR="00DD18DE">
        <w:rPr>
          <w:rFonts w:hint="eastAsia"/>
        </w:rPr>
        <w:t>である詳細チェック項目が並んでいます。</w:t>
      </w:r>
    </w:p>
    <w:p w:rsidR="009A5DB0" w:rsidRDefault="00112398" w:rsidP="00136276">
      <w:r w:rsidRPr="00D019DE">
        <w:rPr>
          <w:rFonts w:hint="eastAsia"/>
          <w:bCs/>
        </w:rPr>
        <w:t xml:space="preserve">　クラウドサービスの代表的な種類としては</w:t>
      </w:r>
      <w:r w:rsidRPr="00D019DE">
        <w:rPr>
          <w:rFonts w:hint="eastAsia"/>
          <w:bCs/>
        </w:rPr>
        <w:t>IaaS</w:t>
      </w:r>
      <w:r w:rsidRPr="00D019DE">
        <w:rPr>
          <w:rFonts w:hint="eastAsia"/>
          <w:bCs/>
        </w:rPr>
        <w:t>（</w:t>
      </w:r>
      <w:r w:rsidRPr="00D019DE">
        <w:rPr>
          <w:rFonts w:hint="eastAsia"/>
          <w:bCs/>
        </w:rPr>
        <w:t>Infrastructure as a Service</w:t>
      </w:r>
      <w:r w:rsidRPr="00D019DE">
        <w:rPr>
          <w:rFonts w:hint="eastAsia"/>
          <w:bCs/>
        </w:rPr>
        <w:t>）</w:t>
      </w:r>
      <w:r w:rsidR="00400E88">
        <w:rPr>
          <w:rFonts w:hint="eastAsia"/>
          <w:bCs/>
        </w:rPr>
        <w:t>，</w:t>
      </w:r>
      <w:r w:rsidRPr="00D019DE">
        <w:rPr>
          <w:rFonts w:hint="eastAsia"/>
          <w:bCs/>
        </w:rPr>
        <w:t>PaaS</w:t>
      </w:r>
      <w:r w:rsidRPr="00D019DE">
        <w:rPr>
          <w:rFonts w:hint="eastAsia"/>
          <w:bCs/>
        </w:rPr>
        <w:t>（</w:t>
      </w:r>
      <w:r w:rsidRPr="00D019DE">
        <w:rPr>
          <w:rFonts w:hint="eastAsia"/>
          <w:bCs/>
        </w:rPr>
        <w:t>Platform as a Service</w:t>
      </w:r>
      <w:r w:rsidRPr="00D019DE">
        <w:rPr>
          <w:rFonts w:hint="eastAsia"/>
          <w:bCs/>
        </w:rPr>
        <w:t>）</w:t>
      </w:r>
      <w:r w:rsidR="00400E88">
        <w:rPr>
          <w:rFonts w:hint="eastAsia"/>
          <w:bCs/>
        </w:rPr>
        <w:t>，</w:t>
      </w:r>
      <w:r w:rsidRPr="00D019DE">
        <w:rPr>
          <w:rFonts w:hint="eastAsia"/>
          <w:bCs/>
        </w:rPr>
        <w:t>SaaS</w:t>
      </w:r>
      <w:r w:rsidRPr="00D019DE">
        <w:rPr>
          <w:rFonts w:hint="eastAsia"/>
          <w:bCs/>
        </w:rPr>
        <w:t>（</w:t>
      </w:r>
      <w:r w:rsidRPr="00D019DE">
        <w:rPr>
          <w:rFonts w:hint="eastAsia"/>
          <w:bCs/>
        </w:rPr>
        <w:t>Software as a Service</w:t>
      </w:r>
      <w:r w:rsidRPr="00D019DE">
        <w:rPr>
          <w:rFonts w:hint="eastAsia"/>
          <w:bCs/>
        </w:rPr>
        <w:t>）などがあり</w:t>
      </w:r>
      <w:r w:rsidR="00400E88">
        <w:rPr>
          <w:rFonts w:hint="eastAsia"/>
          <w:bCs/>
        </w:rPr>
        <w:t>，</w:t>
      </w:r>
      <w:r w:rsidR="00F01D2A" w:rsidRPr="00803AB6">
        <w:rPr>
          <w:rFonts w:hint="eastAsia"/>
        </w:rPr>
        <w:t>利用予定の</w:t>
      </w:r>
      <w:r>
        <w:rPr>
          <w:rFonts w:hint="eastAsia"/>
        </w:rPr>
        <w:t>もの</w:t>
      </w:r>
      <w:r w:rsidR="005F07E2" w:rsidRPr="00803AB6">
        <w:rPr>
          <w:rFonts w:hint="eastAsia"/>
        </w:rPr>
        <w:t>によっては，</w:t>
      </w:r>
      <w:r w:rsidR="00D840E9" w:rsidRPr="00803AB6">
        <w:rPr>
          <w:rFonts w:hint="eastAsia"/>
        </w:rPr>
        <w:t>チェック項目</w:t>
      </w:r>
      <w:r w:rsidR="005F07E2" w:rsidRPr="00803AB6">
        <w:rPr>
          <w:rFonts w:hint="eastAsia"/>
        </w:rPr>
        <w:t>に関する情報が</w:t>
      </w:r>
      <w:r w:rsidR="00D03E6D" w:rsidRPr="00803AB6">
        <w:rPr>
          <w:rFonts w:hint="eastAsia"/>
        </w:rPr>
        <w:t>クラウド事業者から利用者に開示されていない事項や確認不要の事項なども</w:t>
      </w:r>
      <w:r w:rsidR="00D840E9" w:rsidRPr="00803AB6">
        <w:rPr>
          <w:rFonts w:hint="eastAsia"/>
        </w:rPr>
        <w:t>あります</w:t>
      </w:r>
      <w:r w:rsidR="005F07E2" w:rsidRPr="00803AB6">
        <w:rPr>
          <w:rFonts w:hint="eastAsia"/>
        </w:rPr>
        <w:t>。</w:t>
      </w:r>
    </w:p>
    <w:p w:rsidR="009A5DB0" w:rsidRDefault="00002693" w:rsidP="009A5DB0">
      <w:pPr>
        <w:keepNext/>
        <w:jc w:val="center"/>
      </w:pPr>
      <w:r>
        <w:rPr>
          <w:noProof/>
        </w:rPr>
        <w:drawing>
          <wp:inline distT="0" distB="0" distL="0" distR="0" wp14:anchorId="24209EBF" wp14:editId="1276DB2F">
            <wp:extent cx="5305425" cy="2099945"/>
            <wp:effectExtent l="19050" t="19050" r="28575" b="14605"/>
            <wp:docPr id="2" name="図 2" descr="クラウドサービス利用ガイドラインチェックリスト 20150324_ページ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クラウドサービス利用ガイドラインチェックリスト 20150324_ページ_1"/>
                    <pic:cNvPicPr>
                      <a:picLocks noChangeAspect="1" noChangeArrowheads="1"/>
                    </pic:cNvPicPr>
                  </pic:nvPicPr>
                  <pic:blipFill>
                    <a:blip r:embed="rId10" cstate="print">
                      <a:extLst>
                        <a:ext uri="{28A0092B-C50C-407E-A947-70E740481C1C}">
                          <a14:useLocalDpi xmlns:a14="http://schemas.microsoft.com/office/drawing/2010/main" val="0"/>
                        </a:ext>
                      </a:extLst>
                    </a:blip>
                    <a:srcRect l="4903" t="5199" r="4903" b="69322"/>
                    <a:stretch>
                      <a:fillRect/>
                    </a:stretch>
                  </pic:blipFill>
                  <pic:spPr bwMode="auto">
                    <a:xfrm>
                      <a:off x="0" y="0"/>
                      <a:ext cx="5305425" cy="2099945"/>
                    </a:xfrm>
                    <a:prstGeom prst="rect">
                      <a:avLst/>
                    </a:prstGeom>
                    <a:noFill/>
                    <a:ln w="9525" cmpd="sng">
                      <a:solidFill>
                        <a:srgbClr val="808080"/>
                      </a:solidFill>
                      <a:miter lim="800000"/>
                      <a:headEnd/>
                      <a:tailEnd/>
                    </a:ln>
                    <a:effectLst/>
                  </pic:spPr>
                </pic:pic>
              </a:graphicData>
            </a:graphic>
          </wp:inline>
        </w:drawing>
      </w:r>
    </w:p>
    <w:p w:rsidR="00D840E9" w:rsidRDefault="009A5DB0" w:rsidP="009A5DB0">
      <w:pPr>
        <w:pStyle w:val="af1"/>
        <w:jc w:val="center"/>
      </w:pPr>
      <w:bookmarkStart w:id="9" w:name="_Ref426464105"/>
      <w:bookmarkStart w:id="10" w:name="_Toc426387771"/>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1B6863">
        <w:rPr>
          <w:noProof/>
        </w:rPr>
        <w:t>2</w:t>
      </w:r>
      <w:r>
        <w:fldChar w:fldCharType="end"/>
      </w:r>
      <w:bookmarkEnd w:id="9"/>
      <w:r>
        <w:rPr>
          <w:rFonts w:hint="eastAsia"/>
        </w:rPr>
        <w:t>．チェックリスト</w:t>
      </w:r>
      <w:bookmarkEnd w:id="10"/>
    </w:p>
    <w:p w:rsidR="00224CFA" w:rsidRDefault="00224CFA" w:rsidP="00136276"/>
    <w:p w:rsidR="003F501A" w:rsidRDefault="003F501A" w:rsidP="003F501A">
      <w:pPr>
        <w:pStyle w:val="2"/>
      </w:pPr>
      <w:bookmarkStart w:id="11" w:name="_Toc427874124"/>
      <w:r>
        <w:rPr>
          <w:rFonts w:hint="eastAsia"/>
        </w:rPr>
        <w:t xml:space="preserve">(3) </w:t>
      </w:r>
      <w:proofErr w:type="spellStart"/>
      <w:r w:rsidR="0034538A">
        <w:rPr>
          <w:rFonts w:hint="eastAsia"/>
        </w:rPr>
        <w:t>ガイドライン</w:t>
      </w:r>
      <w:r>
        <w:rPr>
          <w:rFonts w:hint="eastAsia"/>
        </w:rPr>
        <w:t>の</w:t>
      </w:r>
      <w:r w:rsidR="00AE6366">
        <w:rPr>
          <w:rFonts w:hint="eastAsia"/>
          <w:lang w:eastAsia="ja-JP"/>
        </w:rPr>
        <w:t>見直し</w:t>
      </w:r>
      <w:bookmarkEnd w:id="11"/>
      <w:proofErr w:type="spellEnd"/>
    </w:p>
    <w:p w:rsidR="00147A24" w:rsidRDefault="0034538A" w:rsidP="000B520C">
      <w:pPr>
        <w:ind w:firstLineChars="100" w:firstLine="210"/>
        <w:jc w:val="left"/>
      </w:pPr>
      <w:r w:rsidRPr="00E94032">
        <w:rPr>
          <w:rFonts w:hint="eastAsia"/>
        </w:rPr>
        <w:t>ガイドライン</w:t>
      </w:r>
      <w:r w:rsidR="005D78C1" w:rsidRPr="00E94032">
        <w:rPr>
          <w:rFonts w:hint="eastAsia"/>
        </w:rPr>
        <w:t>は，定期的（</w:t>
      </w:r>
      <w:r w:rsidR="005D78C1" w:rsidRPr="00E94032">
        <w:rPr>
          <w:rFonts w:hint="eastAsia"/>
        </w:rPr>
        <w:t>1</w:t>
      </w:r>
      <w:r w:rsidR="005D78C1" w:rsidRPr="00E94032">
        <w:rPr>
          <w:rFonts w:hint="eastAsia"/>
        </w:rPr>
        <w:t>年程度）に点検を行う予定です。</w:t>
      </w:r>
      <w:r w:rsidR="00746364" w:rsidRPr="00E94032">
        <w:rPr>
          <w:rFonts w:hint="eastAsia"/>
        </w:rPr>
        <w:t>また，</w:t>
      </w:r>
      <w:r w:rsidR="000168C4" w:rsidRPr="00E94032">
        <w:rPr>
          <w:rFonts w:hint="eastAsia"/>
        </w:rPr>
        <w:t>それ以外にも見直し</w:t>
      </w:r>
      <w:r w:rsidR="005D78C1">
        <w:rPr>
          <w:rFonts w:hint="eastAsia"/>
        </w:rPr>
        <w:t>を行うことがあります</w:t>
      </w:r>
      <w:r w:rsidR="000168C4">
        <w:rPr>
          <w:rFonts w:hint="eastAsia"/>
        </w:rPr>
        <w:t>。</w:t>
      </w:r>
    </w:p>
    <w:p w:rsidR="00224CFA" w:rsidRPr="005D78C1" w:rsidRDefault="00224CFA" w:rsidP="000B520C">
      <w:pPr>
        <w:ind w:firstLineChars="100" w:firstLine="210"/>
        <w:jc w:val="left"/>
      </w:pPr>
    </w:p>
    <w:p w:rsidR="000877EA" w:rsidRPr="00F35E16" w:rsidRDefault="000168C4" w:rsidP="00F35E16">
      <w:pPr>
        <w:pStyle w:val="1"/>
      </w:pPr>
      <w:r>
        <w:br w:type="page"/>
      </w:r>
      <w:bookmarkStart w:id="12" w:name="_Toc427874125"/>
      <w:r w:rsidR="00F35E16" w:rsidRPr="00F35E16">
        <w:rPr>
          <w:rFonts w:hint="eastAsia"/>
        </w:rPr>
        <w:lastRenderedPageBreak/>
        <w:t>３</w:t>
      </w:r>
      <w:r w:rsidR="002B0BF8" w:rsidRPr="00F35E16">
        <w:rPr>
          <w:rFonts w:hint="eastAsia"/>
        </w:rPr>
        <w:t>．クラウドサービス利用基準</w:t>
      </w:r>
      <w:bookmarkEnd w:id="12"/>
    </w:p>
    <w:p w:rsidR="00504544" w:rsidRDefault="00504544" w:rsidP="002B0BF8"/>
    <w:p w:rsidR="002B0BF8" w:rsidRDefault="002B0BF8" w:rsidP="00803AB6">
      <w:pPr>
        <w:ind w:firstLineChars="100" w:firstLine="210"/>
      </w:pPr>
      <w:r>
        <w:rPr>
          <w:rFonts w:hint="eastAsia"/>
        </w:rPr>
        <w:t>クラウドサービスとは，おおまかに言うと，キャンパス</w:t>
      </w:r>
      <w:r w:rsidR="00C83355">
        <w:rPr>
          <w:rFonts w:hint="eastAsia"/>
        </w:rPr>
        <w:t>から離れたところに</w:t>
      </w:r>
      <w:r w:rsidR="00F35E16">
        <w:rPr>
          <w:rFonts w:hint="eastAsia"/>
        </w:rPr>
        <w:t>学内と同等の状態</w:t>
      </w:r>
      <w:r w:rsidR="002A0069">
        <w:rPr>
          <w:rFonts w:hint="eastAsia"/>
        </w:rPr>
        <w:t>のネットワークや</w:t>
      </w:r>
      <w:r>
        <w:rPr>
          <w:rFonts w:hint="eastAsia"/>
        </w:rPr>
        <w:t>サーバ</w:t>
      </w:r>
      <w:r w:rsidR="00C83355">
        <w:rPr>
          <w:rFonts w:hint="eastAsia"/>
        </w:rPr>
        <w:t>を</w:t>
      </w:r>
      <w:r w:rsidR="00F35E16">
        <w:rPr>
          <w:rFonts w:hint="eastAsia"/>
        </w:rPr>
        <w:t>設置し，</w:t>
      </w:r>
      <w:r>
        <w:rPr>
          <w:rFonts w:hint="eastAsia"/>
        </w:rPr>
        <w:t>データを保存したり，アプリケーションを</w:t>
      </w:r>
      <w:r w:rsidR="00C83355">
        <w:rPr>
          <w:rFonts w:hint="eastAsia"/>
        </w:rPr>
        <w:t>動かしたり</w:t>
      </w:r>
      <w:r>
        <w:rPr>
          <w:rFonts w:hint="eastAsia"/>
        </w:rPr>
        <w:t>することです。</w:t>
      </w:r>
      <w:r w:rsidR="00D91981" w:rsidRPr="00E94032">
        <w:rPr>
          <w:rFonts w:hint="eastAsia"/>
        </w:rPr>
        <w:t>そ</w:t>
      </w:r>
      <w:r w:rsidRPr="00E94032">
        <w:rPr>
          <w:rFonts w:hint="eastAsia"/>
        </w:rPr>
        <w:t>のため，学内にサーバを設置する時</w:t>
      </w:r>
      <w:r w:rsidR="002A0069" w:rsidRPr="00E94032">
        <w:rPr>
          <w:rFonts w:hint="eastAsia"/>
        </w:rPr>
        <w:t>と比べて，</w:t>
      </w:r>
      <w:r w:rsidRPr="00E94032">
        <w:rPr>
          <w:rFonts w:hint="eastAsia"/>
        </w:rPr>
        <w:t>①</w:t>
      </w:r>
      <w:r w:rsidRPr="00E94032">
        <w:rPr>
          <w:rFonts w:hint="eastAsia"/>
        </w:rPr>
        <w:t xml:space="preserve"> </w:t>
      </w:r>
      <w:r w:rsidR="0041659E" w:rsidRPr="00E94032">
        <w:rPr>
          <w:rFonts w:hint="eastAsia"/>
        </w:rPr>
        <w:t>クラウド事業者が提供する資産を利用するので，</w:t>
      </w:r>
      <w:r w:rsidRPr="00E94032">
        <w:rPr>
          <w:rFonts w:hint="eastAsia"/>
        </w:rPr>
        <w:t>1</w:t>
      </w:r>
      <w:r w:rsidRPr="00E94032">
        <w:rPr>
          <w:rFonts w:hint="eastAsia"/>
        </w:rPr>
        <w:t>つの</w:t>
      </w:r>
      <w:r w:rsidR="00C5215D" w:rsidRPr="00E94032">
        <w:rPr>
          <w:rFonts w:hint="eastAsia"/>
        </w:rPr>
        <w:t>リソース（</w:t>
      </w:r>
      <w:r w:rsidR="00DE5A6F" w:rsidRPr="00E94032">
        <w:rPr>
          <w:rFonts w:hint="eastAsia"/>
        </w:rPr>
        <w:t>ハードウェア</w:t>
      </w:r>
      <w:r w:rsidR="00C5215D" w:rsidRPr="00E94032">
        <w:rPr>
          <w:rFonts w:hint="eastAsia"/>
        </w:rPr>
        <w:t>等）</w:t>
      </w:r>
      <w:r w:rsidRPr="00E94032">
        <w:rPr>
          <w:rFonts w:hint="eastAsia"/>
        </w:rPr>
        <w:t>を他の組織と共有する可能性がある</w:t>
      </w:r>
      <w:r w:rsidR="002377C0" w:rsidRPr="00E94032">
        <w:rPr>
          <w:rFonts w:hint="eastAsia"/>
        </w:rPr>
        <w:t>，②</w:t>
      </w:r>
      <w:r w:rsidRPr="00E94032">
        <w:rPr>
          <w:rFonts w:hint="eastAsia"/>
        </w:rPr>
        <w:t xml:space="preserve"> </w:t>
      </w:r>
      <w:r w:rsidRPr="00E94032">
        <w:rPr>
          <w:rFonts w:hint="eastAsia"/>
        </w:rPr>
        <w:t>学内限定などの</w:t>
      </w:r>
      <w:r w:rsidR="00340D49" w:rsidRPr="00E94032">
        <w:rPr>
          <w:rFonts w:hint="eastAsia"/>
        </w:rPr>
        <w:t>アクセス</w:t>
      </w:r>
      <w:r w:rsidRPr="00E94032">
        <w:rPr>
          <w:rFonts w:hint="eastAsia"/>
        </w:rPr>
        <w:t>制限ができない可能性がある</w:t>
      </w:r>
      <w:r w:rsidR="002377C0" w:rsidRPr="00E94032">
        <w:rPr>
          <w:rFonts w:hint="eastAsia"/>
        </w:rPr>
        <w:t>，</w:t>
      </w:r>
      <w:r w:rsidRPr="00E94032">
        <w:rPr>
          <w:rFonts w:hint="eastAsia"/>
        </w:rPr>
        <w:t>③</w:t>
      </w:r>
      <w:r w:rsidRPr="00E94032">
        <w:rPr>
          <w:rFonts w:hint="eastAsia"/>
        </w:rPr>
        <w:t xml:space="preserve"> </w:t>
      </w:r>
      <w:r w:rsidR="0041659E" w:rsidRPr="00E94032">
        <w:rPr>
          <w:rFonts w:hint="eastAsia"/>
        </w:rPr>
        <w:t>システム管理者がサーバにアクセスする時はインターネットを経由するので，</w:t>
      </w:r>
      <w:r w:rsidRPr="00E94032">
        <w:rPr>
          <w:rFonts w:hint="eastAsia"/>
        </w:rPr>
        <w:t>サーバとシステム管理者データの</w:t>
      </w:r>
      <w:r w:rsidR="00094D20" w:rsidRPr="00E94032">
        <w:rPr>
          <w:rFonts w:hint="eastAsia"/>
        </w:rPr>
        <w:t>通信</w:t>
      </w:r>
      <w:r w:rsidR="00340D49" w:rsidRPr="00E94032">
        <w:rPr>
          <w:rFonts w:hint="eastAsia"/>
        </w:rPr>
        <w:t>が盗聴される可能性が高い</w:t>
      </w:r>
      <w:r w:rsidR="00C8525D" w:rsidRPr="00E94032">
        <w:rPr>
          <w:rFonts w:hint="eastAsia"/>
        </w:rPr>
        <w:t>，</w:t>
      </w:r>
      <w:r w:rsidR="002377C0" w:rsidRPr="00E94032">
        <w:rPr>
          <w:rFonts w:hint="eastAsia"/>
        </w:rPr>
        <w:t>などいくつか異なる点があります。</w:t>
      </w:r>
    </w:p>
    <w:p w:rsidR="003228D7" w:rsidRPr="00E94032" w:rsidRDefault="003228D7" w:rsidP="00521C0B"/>
    <w:p w:rsidR="003228D7" w:rsidRDefault="003228D7" w:rsidP="003228D7">
      <w:pPr>
        <w:pStyle w:val="2"/>
      </w:pPr>
      <w:bookmarkStart w:id="13" w:name="_Toc427874126"/>
      <w:r>
        <w:rPr>
          <w:rFonts w:hint="eastAsia"/>
        </w:rPr>
        <w:t xml:space="preserve">(1) </w:t>
      </w:r>
      <w:proofErr w:type="spellStart"/>
      <w:r>
        <w:rPr>
          <w:rFonts w:hint="eastAsia"/>
        </w:rPr>
        <w:t>クラウドサービス利用基準</w:t>
      </w:r>
      <w:bookmarkEnd w:id="13"/>
      <w:proofErr w:type="spellEnd"/>
    </w:p>
    <w:p w:rsidR="001B6863" w:rsidRDefault="00E0424E" w:rsidP="00521C0B">
      <w:pPr>
        <w:ind w:firstLineChars="100" w:firstLine="210"/>
      </w:pPr>
      <w:r w:rsidRPr="00E94032">
        <w:rPr>
          <w:rFonts w:hint="eastAsia"/>
        </w:rPr>
        <w:t>クラウドサービス利用基準</w:t>
      </w:r>
      <w:r w:rsidR="00521C0B">
        <w:rPr>
          <w:rFonts w:hint="eastAsia"/>
        </w:rPr>
        <w:t>（</w:t>
      </w:r>
      <w:r w:rsidR="007F7B57">
        <w:fldChar w:fldCharType="begin"/>
      </w:r>
      <w:r w:rsidR="007F7B57">
        <w:instrText xml:space="preserve"> </w:instrText>
      </w:r>
      <w:r w:rsidR="007F7B57">
        <w:rPr>
          <w:rFonts w:hint="eastAsia"/>
        </w:rPr>
        <w:instrText>REF _Ref426464128 \h</w:instrText>
      </w:r>
      <w:r w:rsidR="007F7B57">
        <w:instrText xml:space="preserve"> </w:instrText>
      </w:r>
      <w:r w:rsidR="007F7B57">
        <w:fldChar w:fldCharType="separate"/>
      </w:r>
      <w:r w:rsidR="007F7B57">
        <w:rPr>
          <w:rFonts w:hint="eastAsia"/>
        </w:rPr>
        <w:t>図</w:t>
      </w:r>
      <w:r w:rsidR="007F7B57">
        <w:rPr>
          <w:rFonts w:hint="eastAsia"/>
        </w:rPr>
        <w:t xml:space="preserve"> </w:t>
      </w:r>
      <w:r w:rsidR="007F7B57">
        <w:rPr>
          <w:noProof/>
        </w:rPr>
        <w:t>3</w:t>
      </w:r>
      <w:r w:rsidR="007F7B57">
        <w:fldChar w:fldCharType="end"/>
      </w:r>
      <w:r w:rsidR="00521C0B">
        <w:rPr>
          <w:rFonts w:hint="eastAsia"/>
        </w:rPr>
        <w:t>）</w:t>
      </w:r>
      <w:r w:rsidRPr="00E94032">
        <w:rPr>
          <w:rFonts w:hint="eastAsia"/>
        </w:rPr>
        <w:t>は，</w:t>
      </w:r>
      <w:r w:rsidR="00094D20" w:rsidRPr="00E94032">
        <w:rPr>
          <w:rFonts w:hint="eastAsia"/>
        </w:rPr>
        <w:t>学内に設置したサーバとクラウドサービスの相違点</w:t>
      </w:r>
      <w:r w:rsidR="00340D49" w:rsidRPr="00E94032">
        <w:rPr>
          <w:rFonts w:hint="eastAsia"/>
        </w:rPr>
        <w:t>を比</w:t>
      </w:r>
      <w:r w:rsidR="00340D49">
        <w:rPr>
          <w:rFonts w:hint="eastAsia"/>
        </w:rPr>
        <w:t>較</w:t>
      </w:r>
      <w:r w:rsidR="003228D7">
        <w:rPr>
          <w:rFonts w:hint="eastAsia"/>
        </w:rPr>
        <w:t>することでクラウドサービスの利用に際して満たすべき要件</w:t>
      </w:r>
      <w:r w:rsidR="00521C0B">
        <w:rPr>
          <w:rFonts w:hint="eastAsia"/>
        </w:rPr>
        <w:t>（</w:t>
      </w:r>
      <w:r w:rsidR="007F7B57">
        <w:fldChar w:fldCharType="begin"/>
      </w:r>
      <w:r w:rsidR="007F7B57">
        <w:instrText xml:space="preserve"> </w:instrText>
      </w:r>
      <w:r w:rsidR="007F7B57">
        <w:rPr>
          <w:rFonts w:hint="eastAsia"/>
        </w:rPr>
        <w:instrText>REF _Ref426464139 \h</w:instrText>
      </w:r>
      <w:r w:rsidR="007F7B57">
        <w:instrText xml:space="preserve"> </w:instrText>
      </w:r>
      <w:r w:rsidR="007F7B57">
        <w:fldChar w:fldCharType="separate"/>
      </w:r>
      <w:r w:rsidR="007F7B57">
        <w:rPr>
          <w:rFonts w:hint="eastAsia"/>
        </w:rPr>
        <w:t>図</w:t>
      </w:r>
      <w:r w:rsidR="007F7B57">
        <w:rPr>
          <w:rFonts w:hint="eastAsia"/>
        </w:rPr>
        <w:t xml:space="preserve"> </w:t>
      </w:r>
      <w:r w:rsidR="007F7B57">
        <w:rPr>
          <w:noProof/>
        </w:rPr>
        <w:t>4</w:t>
      </w:r>
      <w:r w:rsidR="007F7B57">
        <w:fldChar w:fldCharType="end"/>
      </w:r>
      <w:r w:rsidR="00521C0B">
        <w:rPr>
          <w:rFonts w:hint="eastAsia"/>
        </w:rPr>
        <w:t>）</w:t>
      </w:r>
      <w:r w:rsidR="003228D7">
        <w:rPr>
          <w:rFonts w:hint="eastAsia"/>
        </w:rPr>
        <w:t>を列挙</w:t>
      </w:r>
      <w:r w:rsidR="00340D49">
        <w:rPr>
          <w:rFonts w:hint="eastAsia"/>
        </w:rPr>
        <w:t>し</w:t>
      </w:r>
      <w:r w:rsidR="00AD38BB">
        <w:rPr>
          <w:rFonts w:hint="eastAsia"/>
        </w:rPr>
        <w:t>，</w:t>
      </w:r>
      <w:r w:rsidR="003228D7">
        <w:rPr>
          <w:rFonts w:hint="eastAsia"/>
        </w:rPr>
        <w:t>それにクラウドサービスの機能を対応させることで</w:t>
      </w:r>
      <w:r w:rsidRPr="00746364">
        <w:rPr>
          <w:rFonts w:hint="eastAsia"/>
        </w:rPr>
        <w:t>クラウドサービス</w:t>
      </w:r>
      <w:r w:rsidR="00094D20">
        <w:rPr>
          <w:rFonts w:hint="eastAsia"/>
        </w:rPr>
        <w:t>の信頼度</w:t>
      </w:r>
      <w:r>
        <w:rPr>
          <w:rFonts w:hint="eastAsia"/>
        </w:rPr>
        <w:t>を</w:t>
      </w:r>
      <w:r w:rsidR="003228D7">
        <w:rPr>
          <w:rFonts w:hint="eastAsia"/>
        </w:rPr>
        <w:t>定義し</w:t>
      </w:r>
      <w:r w:rsidR="00094D20">
        <w:rPr>
          <w:rFonts w:hint="eastAsia"/>
        </w:rPr>
        <w:t>ています</w:t>
      </w:r>
      <w:r w:rsidRPr="00746364">
        <w:rPr>
          <w:rFonts w:hint="eastAsia"/>
        </w:rPr>
        <w:t>。</w:t>
      </w:r>
    </w:p>
    <w:p w:rsidR="001B6863" w:rsidRDefault="00002693" w:rsidP="001B6863">
      <w:pPr>
        <w:keepNext/>
        <w:ind w:firstLineChars="100" w:firstLine="210"/>
        <w:jc w:val="center"/>
      </w:pPr>
      <w:r>
        <w:rPr>
          <w:noProof/>
        </w:rPr>
        <w:drawing>
          <wp:inline distT="0" distB="0" distL="0" distR="0" wp14:anchorId="74C34CB9" wp14:editId="03634D52">
            <wp:extent cx="5396230" cy="514477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6230" cy="5144770"/>
                    </a:xfrm>
                    <a:prstGeom prst="rect">
                      <a:avLst/>
                    </a:prstGeom>
                    <a:noFill/>
                    <a:ln>
                      <a:noFill/>
                    </a:ln>
                  </pic:spPr>
                </pic:pic>
              </a:graphicData>
            </a:graphic>
          </wp:inline>
        </w:drawing>
      </w:r>
    </w:p>
    <w:p w:rsidR="00E0424E" w:rsidRDefault="001B6863" w:rsidP="001B6863">
      <w:pPr>
        <w:pStyle w:val="af1"/>
        <w:jc w:val="center"/>
      </w:pPr>
      <w:bookmarkStart w:id="14" w:name="_Ref426464128"/>
      <w:bookmarkStart w:id="15" w:name="_Ref426387547"/>
      <w:bookmarkStart w:id="16" w:name="_Toc426387772"/>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Pr>
          <w:noProof/>
        </w:rPr>
        <w:t>3</w:t>
      </w:r>
      <w:r>
        <w:fldChar w:fldCharType="end"/>
      </w:r>
      <w:bookmarkEnd w:id="14"/>
      <w:r>
        <w:rPr>
          <w:rFonts w:hint="eastAsia"/>
        </w:rPr>
        <w:t>．クラウドサービス利用基準</w:t>
      </w:r>
      <w:bookmarkEnd w:id="15"/>
      <w:bookmarkEnd w:id="16"/>
    </w:p>
    <w:p w:rsidR="001B6863" w:rsidRPr="001B6863" w:rsidRDefault="001B6863" w:rsidP="001B6863">
      <w:pPr>
        <w:rPr>
          <w:lang w:val="x-none"/>
        </w:rPr>
      </w:pPr>
    </w:p>
    <w:p w:rsidR="001B6863" w:rsidRDefault="00002693" w:rsidP="001B6863">
      <w:pPr>
        <w:jc w:val="center"/>
      </w:pPr>
      <w:r>
        <w:rPr>
          <w:noProof/>
        </w:rPr>
        <w:drawing>
          <wp:inline distT="0" distB="0" distL="0" distR="0" wp14:anchorId="1399FCDD" wp14:editId="158654FF">
            <wp:extent cx="3567430" cy="2431415"/>
            <wp:effectExtent l="0" t="0" r="0"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7430" cy="2431415"/>
                    </a:xfrm>
                    <a:prstGeom prst="rect">
                      <a:avLst/>
                    </a:prstGeom>
                    <a:noFill/>
                    <a:ln>
                      <a:noFill/>
                    </a:ln>
                  </pic:spPr>
                </pic:pic>
              </a:graphicData>
            </a:graphic>
          </wp:inline>
        </w:drawing>
      </w:r>
    </w:p>
    <w:p w:rsidR="001B6863" w:rsidRDefault="001B6863" w:rsidP="001B6863">
      <w:pPr>
        <w:pStyle w:val="af1"/>
        <w:jc w:val="center"/>
      </w:pPr>
      <w:bookmarkStart w:id="17" w:name="_Ref426464139"/>
      <w:bookmarkStart w:id="18" w:name="_Toc426387773"/>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Pr>
          <w:noProof/>
        </w:rPr>
        <w:t>4</w:t>
      </w:r>
      <w:r>
        <w:fldChar w:fldCharType="end"/>
      </w:r>
      <w:bookmarkEnd w:id="17"/>
      <w:r>
        <w:rPr>
          <w:rFonts w:hint="eastAsia"/>
        </w:rPr>
        <w:t>．クラウドサービス利用基準の要件</w:t>
      </w:r>
      <w:bookmarkEnd w:id="18"/>
    </w:p>
    <w:p w:rsidR="001B6863" w:rsidRDefault="001B6863" w:rsidP="001B6863"/>
    <w:p w:rsidR="001B6863" w:rsidRPr="001B6863" w:rsidRDefault="001B6863" w:rsidP="001B6863"/>
    <w:p w:rsidR="000168C4" w:rsidRDefault="000168C4" w:rsidP="000168C4">
      <w:pPr>
        <w:pStyle w:val="2"/>
      </w:pPr>
      <w:bookmarkStart w:id="19" w:name="_Toc427874127"/>
      <w:r>
        <w:rPr>
          <w:rFonts w:hint="eastAsia"/>
        </w:rPr>
        <w:t>(</w:t>
      </w:r>
      <w:r w:rsidR="002B0BF8">
        <w:rPr>
          <w:rFonts w:hint="eastAsia"/>
        </w:rPr>
        <w:t>2</w:t>
      </w:r>
      <w:r>
        <w:rPr>
          <w:rFonts w:hint="eastAsia"/>
        </w:rPr>
        <w:t xml:space="preserve">) </w:t>
      </w:r>
      <w:r w:rsidR="00B7299A">
        <w:rPr>
          <w:rFonts w:hint="eastAsia"/>
          <w:lang w:eastAsia="ja-JP"/>
        </w:rPr>
        <w:t>要件</w:t>
      </w:r>
      <w:r w:rsidR="001701E8">
        <w:rPr>
          <w:rFonts w:hint="eastAsia"/>
        </w:rPr>
        <w:t xml:space="preserve">①　</w:t>
      </w:r>
      <w:proofErr w:type="spellStart"/>
      <w:r>
        <w:rPr>
          <w:rFonts w:hint="eastAsia"/>
        </w:rPr>
        <w:t>独立性の高さ</w:t>
      </w:r>
      <w:bookmarkEnd w:id="19"/>
      <w:proofErr w:type="spellEnd"/>
    </w:p>
    <w:p w:rsidR="003D2AEB" w:rsidRPr="00F406A4" w:rsidRDefault="003D2AEB" w:rsidP="00B7299A">
      <w:pPr>
        <w:ind w:firstLineChars="100" w:firstLine="210"/>
        <w:rPr>
          <w:bCs/>
        </w:rPr>
      </w:pPr>
      <w:r w:rsidRPr="00F406A4">
        <w:rPr>
          <w:rFonts w:hint="eastAsia"/>
          <w:bCs/>
        </w:rPr>
        <w:t>クラウドサービスは</w:t>
      </w:r>
      <w:r w:rsidR="00400E88">
        <w:rPr>
          <w:rFonts w:hint="eastAsia"/>
          <w:bCs/>
        </w:rPr>
        <w:t>，</w:t>
      </w:r>
      <w:r w:rsidRPr="00F406A4">
        <w:rPr>
          <w:rFonts w:hint="eastAsia"/>
          <w:bCs/>
        </w:rPr>
        <w:t>計算資源を仮想化技術によって複数の層（レイヤ）に分割し</w:t>
      </w:r>
      <w:r w:rsidR="00400E88">
        <w:rPr>
          <w:rFonts w:hint="eastAsia"/>
          <w:bCs/>
        </w:rPr>
        <w:t>，</w:t>
      </w:r>
      <w:r w:rsidRPr="00F406A4">
        <w:rPr>
          <w:rFonts w:hint="eastAsia"/>
          <w:bCs/>
        </w:rPr>
        <w:t>それぞれのレイヤを責任分界点とするサービスモデルによって表現されます。</w:t>
      </w:r>
      <w:r w:rsidR="00112398" w:rsidRPr="00F406A4">
        <w:rPr>
          <w:rFonts w:hint="eastAsia"/>
          <w:bCs/>
        </w:rPr>
        <w:t>クラウドサービスの種類（</w:t>
      </w:r>
      <w:r w:rsidRPr="00F406A4">
        <w:rPr>
          <w:rFonts w:hint="eastAsia"/>
          <w:bCs/>
        </w:rPr>
        <w:t>IaaS</w:t>
      </w:r>
      <w:r w:rsidR="00400E88">
        <w:rPr>
          <w:rFonts w:hint="eastAsia"/>
          <w:bCs/>
        </w:rPr>
        <w:t>，</w:t>
      </w:r>
      <w:r w:rsidRPr="00F406A4">
        <w:rPr>
          <w:rFonts w:hint="eastAsia"/>
          <w:bCs/>
        </w:rPr>
        <w:t>PaaS</w:t>
      </w:r>
      <w:r w:rsidR="00400E88">
        <w:rPr>
          <w:rFonts w:hint="eastAsia"/>
          <w:bCs/>
        </w:rPr>
        <w:t>，</w:t>
      </w:r>
      <w:r w:rsidRPr="00F406A4">
        <w:rPr>
          <w:rFonts w:hint="eastAsia"/>
          <w:bCs/>
        </w:rPr>
        <w:t>SaaS</w:t>
      </w:r>
      <w:r w:rsidRPr="00F406A4">
        <w:rPr>
          <w:rFonts w:hint="eastAsia"/>
          <w:bCs/>
        </w:rPr>
        <w:t>など</w:t>
      </w:r>
      <w:r w:rsidR="00112398" w:rsidRPr="00F406A4">
        <w:rPr>
          <w:rFonts w:hint="eastAsia"/>
          <w:bCs/>
        </w:rPr>
        <w:t>）に応じて</w:t>
      </w:r>
      <w:r w:rsidR="00400E88">
        <w:rPr>
          <w:rFonts w:hint="eastAsia"/>
          <w:bCs/>
        </w:rPr>
        <w:t>，</w:t>
      </w:r>
      <w:r w:rsidR="00112398" w:rsidRPr="00F406A4">
        <w:rPr>
          <w:rFonts w:hint="eastAsia"/>
          <w:bCs/>
        </w:rPr>
        <w:t>クラウド事業者</w:t>
      </w:r>
      <w:r w:rsidR="004A3900" w:rsidRPr="00F406A4">
        <w:rPr>
          <w:rFonts w:hint="eastAsia"/>
          <w:bCs/>
        </w:rPr>
        <w:t>が提供する</w:t>
      </w:r>
      <w:r w:rsidR="00112398" w:rsidRPr="00F406A4">
        <w:rPr>
          <w:rFonts w:hint="eastAsia"/>
          <w:bCs/>
        </w:rPr>
        <w:t>レイヤ（</w:t>
      </w:r>
      <w:r w:rsidR="007F7B57">
        <w:rPr>
          <w:bCs/>
        </w:rPr>
        <w:fldChar w:fldCharType="begin"/>
      </w:r>
      <w:r w:rsidR="007F7B57">
        <w:rPr>
          <w:bCs/>
        </w:rPr>
        <w:instrText xml:space="preserve"> </w:instrText>
      </w:r>
      <w:r w:rsidR="007F7B57">
        <w:rPr>
          <w:rFonts w:hint="eastAsia"/>
          <w:bCs/>
        </w:rPr>
        <w:instrText>REF _Ref426387626 \h</w:instrText>
      </w:r>
      <w:r w:rsidR="007F7B57">
        <w:rPr>
          <w:bCs/>
        </w:rPr>
        <w:instrText xml:space="preserve"> </w:instrText>
      </w:r>
      <w:r w:rsidR="007F7B57">
        <w:rPr>
          <w:bCs/>
        </w:rPr>
      </w:r>
      <w:r w:rsidR="007F7B57">
        <w:rPr>
          <w:bCs/>
        </w:rPr>
        <w:fldChar w:fldCharType="separate"/>
      </w:r>
      <w:r w:rsidR="007F7B57">
        <w:rPr>
          <w:rFonts w:hint="eastAsia"/>
        </w:rPr>
        <w:t>図</w:t>
      </w:r>
      <w:r w:rsidR="007F7B57">
        <w:rPr>
          <w:rFonts w:hint="eastAsia"/>
        </w:rPr>
        <w:t xml:space="preserve"> </w:t>
      </w:r>
      <w:r w:rsidR="007F7B57">
        <w:rPr>
          <w:noProof/>
        </w:rPr>
        <w:t>5</w:t>
      </w:r>
      <w:r w:rsidR="007F7B57">
        <w:rPr>
          <w:bCs/>
        </w:rPr>
        <w:fldChar w:fldCharType="end"/>
      </w:r>
      <w:r w:rsidR="00112398" w:rsidRPr="00F406A4">
        <w:rPr>
          <w:rFonts w:hint="eastAsia"/>
          <w:bCs/>
        </w:rPr>
        <w:t>の薄青色部分）</w:t>
      </w:r>
      <w:r w:rsidR="004A3900" w:rsidRPr="00F406A4">
        <w:rPr>
          <w:rFonts w:hint="eastAsia"/>
          <w:bCs/>
        </w:rPr>
        <w:t>と</w:t>
      </w:r>
      <w:r w:rsidR="005A4DDF" w:rsidRPr="00F406A4">
        <w:rPr>
          <w:rFonts w:hint="eastAsia"/>
          <w:bCs/>
        </w:rPr>
        <w:t>責任分界ライン</w:t>
      </w:r>
      <w:r w:rsidR="00FC5114" w:rsidRPr="00F406A4">
        <w:rPr>
          <w:rFonts w:hint="eastAsia"/>
          <w:bCs/>
        </w:rPr>
        <w:t>（</w:t>
      </w:r>
      <w:r w:rsidR="00E93CF3">
        <w:rPr>
          <w:bCs/>
        </w:rPr>
        <w:fldChar w:fldCharType="begin"/>
      </w:r>
      <w:r w:rsidR="00E93CF3">
        <w:rPr>
          <w:bCs/>
        </w:rPr>
        <w:instrText xml:space="preserve"> </w:instrText>
      </w:r>
      <w:r w:rsidR="00E93CF3">
        <w:rPr>
          <w:rFonts w:hint="eastAsia"/>
          <w:bCs/>
        </w:rPr>
        <w:instrText>REF _Ref426387626 \h</w:instrText>
      </w:r>
      <w:r w:rsidR="00E93CF3">
        <w:rPr>
          <w:bCs/>
        </w:rPr>
        <w:instrText xml:space="preserve"> </w:instrText>
      </w:r>
      <w:r w:rsidR="00E93CF3">
        <w:rPr>
          <w:bCs/>
        </w:rPr>
      </w:r>
      <w:r w:rsidR="00E93CF3">
        <w:rPr>
          <w:bCs/>
        </w:rPr>
        <w:fldChar w:fldCharType="separate"/>
      </w:r>
      <w:r w:rsidR="00E93CF3">
        <w:rPr>
          <w:rFonts w:hint="eastAsia"/>
        </w:rPr>
        <w:t>図</w:t>
      </w:r>
      <w:r w:rsidR="00E93CF3">
        <w:rPr>
          <w:rFonts w:hint="eastAsia"/>
        </w:rPr>
        <w:t xml:space="preserve"> </w:t>
      </w:r>
      <w:r w:rsidR="00E93CF3">
        <w:rPr>
          <w:noProof/>
        </w:rPr>
        <w:t>5</w:t>
      </w:r>
      <w:r w:rsidR="00E93CF3">
        <w:rPr>
          <w:bCs/>
        </w:rPr>
        <w:fldChar w:fldCharType="end"/>
      </w:r>
      <w:r w:rsidR="005A4DDF" w:rsidRPr="00F406A4">
        <w:rPr>
          <w:rFonts w:hint="eastAsia"/>
          <w:bCs/>
        </w:rPr>
        <w:t>の</w:t>
      </w:r>
      <w:r w:rsidR="000712BF" w:rsidRPr="00F406A4">
        <w:rPr>
          <w:rFonts w:hint="eastAsia"/>
          <w:bCs/>
        </w:rPr>
        <w:t>赤色波線）</w:t>
      </w:r>
      <w:r w:rsidR="004A3900" w:rsidRPr="00F406A4">
        <w:rPr>
          <w:rFonts w:hint="eastAsia"/>
          <w:bCs/>
        </w:rPr>
        <w:t>が決まります</w:t>
      </w:r>
      <w:r w:rsidRPr="00F406A4">
        <w:rPr>
          <w:rFonts w:hint="eastAsia"/>
          <w:bCs/>
        </w:rPr>
        <w:t>。</w:t>
      </w:r>
    </w:p>
    <w:p w:rsidR="00B7299A" w:rsidRPr="00F406A4" w:rsidRDefault="003D2AEB" w:rsidP="00B7299A">
      <w:pPr>
        <w:ind w:firstLineChars="100" w:firstLine="210"/>
        <w:rPr>
          <w:bCs/>
        </w:rPr>
      </w:pPr>
      <w:r w:rsidRPr="00F406A4">
        <w:rPr>
          <w:rFonts w:hint="eastAsia"/>
          <w:bCs/>
        </w:rPr>
        <w:t>クラウド</w:t>
      </w:r>
      <w:r w:rsidR="00822394" w:rsidRPr="00F406A4">
        <w:rPr>
          <w:rFonts w:hint="eastAsia"/>
          <w:bCs/>
        </w:rPr>
        <w:t>サービスを利用する時は</w:t>
      </w:r>
      <w:r w:rsidR="00400E88">
        <w:rPr>
          <w:rFonts w:hint="eastAsia"/>
          <w:bCs/>
        </w:rPr>
        <w:t>，</w:t>
      </w:r>
      <w:r w:rsidR="00CD16DF" w:rsidRPr="00F406A4">
        <w:rPr>
          <w:rFonts w:hint="eastAsia"/>
          <w:bCs/>
        </w:rPr>
        <w:t>本学と他機関の利用者との間で共用されるレイヤと占用されるレイヤを確認し</w:t>
      </w:r>
      <w:r w:rsidR="00400E88">
        <w:rPr>
          <w:rFonts w:hint="eastAsia"/>
          <w:bCs/>
        </w:rPr>
        <w:t>，</w:t>
      </w:r>
      <w:r w:rsidR="005A4DDF" w:rsidRPr="00F406A4">
        <w:rPr>
          <w:rFonts w:hint="eastAsia"/>
          <w:bCs/>
        </w:rPr>
        <w:t>責任分界ライン</w:t>
      </w:r>
      <w:r w:rsidR="00CD16DF" w:rsidRPr="00F406A4">
        <w:rPr>
          <w:rFonts w:hint="eastAsia"/>
          <w:bCs/>
        </w:rPr>
        <w:t>から下</w:t>
      </w:r>
      <w:r w:rsidR="00400E88">
        <w:rPr>
          <w:rFonts w:hint="eastAsia"/>
          <w:bCs/>
        </w:rPr>
        <w:t>，</w:t>
      </w:r>
      <w:r w:rsidR="00CD16DF" w:rsidRPr="00F406A4">
        <w:rPr>
          <w:rFonts w:hint="eastAsia"/>
          <w:bCs/>
        </w:rPr>
        <w:t>つまり</w:t>
      </w:r>
      <w:r w:rsidR="00400E88">
        <w:rPr>
          <w:rFonts w:hint="eastAsia"/>
          <w:bCs/>
        </w:rPr>
        <w:t>，</w:t>
      </w:r>
      <w:r w:rsidR="00CD16DF" w:rsidRPr="00F406A4">
        <w:rPr>
          <w:rFonts w:hint="eastAsia"/>
          <w:bCs/>
        </w:rPr>
        <w:t>クラウド事業者の責任範囲の“溝の深さ”によって独立性の高さ</w:t>
      </w:r>
      <w:r w:rsidR="00822394" w:rsidRPr="00F406A4">
        <w:rPr>
          <w:rFonts w:hint="eastAsia"/>
          <w:bCs/>
        </w:rPr>
        <w:t>を</w:t>
      </w:r>
      <w:r w:rsidR="00112398" w:rsidRPr="00F406A4">
        <w:rPr>
          <w:rFonts w:hint="eastAsia"/>
          <w:bCs/>
        </w:rPr>
        <w:t>評価します</w:t>
      </w:r>
      <w:r w:rsidR="00B7299A" w:rsidRPr="00F406A4">
        <w:rPr>
          <w:rFonts w:hint="eastAsia"/>
          <w:bCs/>
        </w:rPr>
        <w:t>（</w:t>
      </w:r>
      <w:r w:rsidR="00E612F7">
        <w:rPr>
          <w:bCs/>
        </w:rPr>
        <w:fldChar w:fldCharType="begin"/>
      </w:r>
      <w:r w:rsidR="00E612F7">
        <w:rPr>
          <w:bCs/>
        </w:rPr>
        <w:instrText xml:space="preserve"> </w:instrText>
      </w:r>
      <w:r w:rsidR="00E612F7">
        <w:rPr>
          <w:rFonts w:hint="eastAsia"/>
          <w:bCs/>
        </w:rPr>
        <w:instrText>REF _Ref426387626 \h</w:instrText>
      </w:r>
      <w:r w:rsidR="00E612F7">
        <w:rPr>
          <w:bCs/>
        </w:rPr>
        <w:instrText xml:space="preserve"> </w:instrText>
      </w:r>
      <w:r w:rsidR="00E612F7">
        <w:rPr>
          <w:bCs/>
        </w:rPr>
      </w:r>
      <w:r w:rsidR="00E612F7">
        <w:rPr>
          <w:bCs/>
        </w:rPr>
        <w:fldChar w:fldCharType="separate"/>
      </w:r>
      <w:r w:rsidR="00E612F7">
        <w:rPr>
          <w:rFonts w:hint="eastAsia"/>
        </w:rPr>
        <w:t>図</w:t>
      </w:r>
      <w:r w:rsidR="00E612F7">
        <w:rPr>
          <w:rFonts w:hint="eastAsia"/>
        </w:rPr>
        <w:t xml:space="preserve"> </w:t>
      </w:r>
      <w:r w:rsidR="00E612F7">
        <w:rPr>
          <w:noProof/>
        </w:rPr>
        <w:t>5</w:t>
      </w:r>
      <w:r w:rsidR="00E612F7">
        <w:rPr>
          <w:bCs/>
        </w:rPr>
        <w:fldChar w:fldCharType="end"/>
      </w:r>
      <w:r w:rsidR="00E93CF3">
        <w:rPr>
          <w:rFonts w:hint="eastAsia"/>
          <w:bCs/>
        </w:rPr>
        <w:t>～</w:t>
      </w:r>
      <w:r w:rsidR="00E93CF3">
        <w:rPr>
          <w:bCs/>
        </w:rPr>
        <w:fldChar w:fldCharType="begin"/>
      </w:r>
      <w:r w:rsidR="00E93CF3">
        <w:rPr>
          <w:bCs/>
        </w:rPr>
        <w:instrText xml:space="preserve"> </w:instrText>
      </w:r>
      <w:r w:rsidR="00E93CF3">
        <w:rPr>
          <w:rFonts w:hint="eastAsia"/>
          <w:bCs/>
        </w:rPr>
        <w:instrText>REF _Ref426387642 \h</w:instrText>
      </w:r>
      <w:r w:rsidR="00E93CF3">
        <w:rPr>
          <w:bCs/>
        </w:rPr>
        <w:instrText xml:space="preserve"> </w:instrText>
      </w:r>
      <w:r w:rsidR="00E93CF3">
        <w:rPr>
          <w:bCs/>
        </w:rPr>
      </w:r>
      <w:r w:rsidR="00E93CF3">
        <w:rPr>
          <w:bCs/>
        </w:rPr>
        <w:fldChar w:fldCharType="separate"/>
      </w:r>
      <w:r w:rsidR="00E93CF3">
        <w:rPr>
          <w:rFonts w:hint="eastAsia"/>
        </w:rPr>
        <w:t>図</w:t>
      </w:r>
      <w:r w:rsidR="00E93CF3">
        <w:rPr>
          <w:rFonts w:hint="eastAsia"/>
        </w:rPr>
        <w:t xml:space="preserve"> </w:t>
      </w:r>
      <w:r w:rsidR="00E93CF3">
        <w:rPr>
          <w:noProof/>
        </w:rPr>
        <w:t>7</w:t>
      </w:r>
      <w:r w:rsidR="00E93CF3">
        <w:rPr>
          <w:bCs/>
        </w:rPr>
        <w:fldChar w:fldCharType="end"/>
      </w:r>
      <w:r w:rsidR="005A4DDF" w:rsidRPr="00F406A4">
        <w:rPr>
          <w:rFonts w:hint="eastAsia"/>
          <w:bCs/>
        </w:rPr>
        <w:t>）</w:t>
      </w:r>
      <w:r w:rsidR="00CD16DF" w:rsidRPr="00F406A4">
        <w:rPr>
          <w:rFonts w:hint="eastAsia"/>
          <w:bCs/>
        </w:rPr>
        <w:t>。</w:t>
      </w:r>
      <w:r w:rsidR="00FC5114" w:rsidRPr="00F406A4">
        <w:rPr>
          <w:rFonts w:hint="eastAsia"/>
        </w:rPr>
        <w:t>また</w:t>
      </w:r>
      <w:r w:rsidR="00400E88">
        <w:rPr>
          <w:rFonts w:hint="eastAsia"/>
        </w:rPr>
        <w:t>，</w:t>
      </w:r>
      <w:r w:rsidR="005A4DDF" w:rsidRPr="00F406A4">
        <w:rPr>
          <w:rFonts w:hint="eastAsia"/>
        </w:rPr>
        <w:t>責任分界ライン</w:t>
      </w:r>
      <w:r w:rsidR="00CD16DF" w:rsidRPr="00F406A4">
        <w:rPr>
          <w:rFonts w:hint="eastAsia"/>
        </w:rPr>
        <w:t>より上は，利用者の資産として，利用者の責任において準備・保守しますが，学内に設置したサーバと同じくセキュリティ等の管理が必要です。</w:t>
      </w:r>
    </w:p>
    <w:p w:rsidR="000712BF" w:rsidRPr="009A5DB0" w:rsidRDefault="00B7299A" w:rsidP="009A5DB0">
      <w:pPr>
        <w:ind w:firstLineChars="100" w:firstLine="210"/>
      </w:pPr>
      <w:r w:rsidRPr="00F406A4">
        <w:rPr>
          <w:rFonts w:hint="eastAsia"/>
        </w:rPr>
        <w:t>クラウドサービスでは，</w:t>
      </w:r>
      <w:r w:rsidRPr="00F406A4">
        <w:rPr>
          <w:rFonts w:hint="eastAsia"/>
        </w:rPr>
        <w:t>1</w:t>
      </w:r>
      <w:r w:rsidRPr="00F406A4">
        <w:rPr>
          <w:rFonts w:hint="eastAsia"/>
        </w:rPr>
        <w:t>つのハードウェアやシステムを複数の利用者（利用機関・組織・グループなど）で利用するため</w:t>
      </w:r>
      <w:r w:rsidR="00400E88">
        <w:rPr>
          <w:rFonts w:hint="eastAsia"/>
        </w:rPr>
        <w:t>，</w:t>
      </w:r>
      <w:r w:rsidRPr="00F406A4">
        <w:rPr>
          <w:rFonts w:hint="eastAsia"/>
        </w:rPr>
        <w:t>サービスの独立性の高さ（隔離の度合い）でクラウドサービスの信頼度を評価します（</w:t>
      </w:r>
      <w:r w:rsidR="00E93CF3">
        <w:fldChar w:fldCharType="begin"/>
      </w:r>
      <w:r w:rsidR="00E93CF3">
        <w:instrText xml:space="preserve"> </w:instrText>
      </w:r>
      <w:r w:rsidR="00E93CF3">
        <w:rPr>
          <w:rFonts w:hint="eastAsia"/>
        </w:rPr>
        <w:instrText>REF _Ref426387654 \h</w:instrText>
      </w:r>
      <w:r w:rsidR="00E93CF3">
        <w:instrText xml:space="preserve"> </w:instrText>
      </w:r>
      <w:r w:rsidR="00E93CF3">
        <w:fldChar w:fldCharType="separate"/>
      </w:r>
      <w:r w:rsidR="00E93CF3">
        <w:rPr>
          <w:rFonts w:hint="eastAsia"/>
        </w:rPr>
        <w:t>図</w:t>
      </w:r>
      <w:r w:rsidR="00E93CF3">
        <w:rPr>
          <w:rFonts w:hint="eastAsia"/>
        </w:rPr>
        <w:t xml:space="preserve"> </w:t>
      </w:r>
      <w:r w:rsidR="00E93CF3">
        <w:rPr>
          <w:noProof/>
        </w:rPr>
        <w:t>8</w:t>
      </w:r>
      <w:r w:rsidR="00E93CF3">
        <w:fldChar w:fldCharType="end"/>
      </w:r>
      <w:r w:rsidRPr="00F406A4">
        <w:rPr>
          <w:rFonts w:hint="eastAsia"/>
        </w:rPr>
        <w:t>）。</w:t>
      </w:r>
    </w:p>
    <w:p w:rsidR="009A5DB0" w:rsidRDefault="00002693" w:rsidP="009A5DB0">
      <w:pPr>
        <w:keepNext/>
        <w:jc w:val="center"/>
      </w:pPr>
      <w:r>
        <w:rPr>
          <w:noProof/>
        </w:rPr>
        <w:drawing>
          <wp:inline distT="0" distB="0" distL="0" distR="0" wp14:anchorId="49809273" wp14:editId="647F1E6A">
            <wp:extent cx="4320540" cy="1245870"/>
            <wp:effectExtent l="0" t="0" r="381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0540" cy="1245870"/>
                    </a:xfrm>
                    <a:prstGeom prst="rect">
                      <a:avLst/>
                    </a:prstGeom>
                    <a:noFill/>
                    <a:ln>
                      <a:noFill/>
                    </a:ln>
                  </pic:spPr>
                </pic:pic>
              </a:graphicData>
            </a:graphic>
          </wp:inline>
        </w:drawing>
      </w:r>
    </w:p>
    <w:p w:rsidR="009A5DB0" w:rsidRDefault="009A5DB0" w:rsidP="009A5DB0">
      <w:pPr>
        <w:pStyle w:val="af1"/>
        <w:jc w:val="center"/>
      </w:pPr>
      <w:bookmarkStart w:id="20" w:name="_Ref426387626"/>
      <w:bookmarkStart w:id="21" w:name="_Toc426387774"/>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1B6863">
        <w:rPr>
          <w:noProof/>
        </w:rPr>
        <w:t>5</w:t>
      </w:r>
      <w:r>
        <w:fldChar w:fldCharType="end"/>
      </w:r>
      <w:bookmarkEnd w:id="20"/>
      <w:r>
        <w:rPr>
          <w:rFonts w:hint="eastAsia"/>
        </w:rPr>
        <w:t>．独立性の高さ（</w:t>
      </w:r>
      <w:r>
        <w:rPr>
          <w:rFonts w:hint="eastAsia"/>
        </w:rPr>
        <w:t>IaaS</w:t>
      </w:r>
      <w:r>
        <w:rPr>
          <w:rFonts w:hint="eastAsia"/>
        </w:rPr>
        <w:t>の例）</w:t>
      </w:r>
      <w:bookmarkEnd w:id="21"/>
    </w:p>
    <w:p w:rsidR="009A5DB0" w:rsidRDefault="009A5DB0" w:rsidP="007F55B7"/>
    <w:p w:rsidR="00E93CF3" w:rsidRDefault="007F55B7" w:rsidP="009A5DB0">
      <w:pPr>
        <w:keepNext/>
        <w:jc w:val="center"/>
        <w:rPr>
          <w:bCs/>
        </w:rPr>
      </w:pPr>
      <w:r>
        <w:rPr>
          <w:bCs/>
        </w:rPr>
        <w:br w:type="page"/>
      </w:r>
    </w:p>
    <w:p w:rsidR="009A5DB0" w:rsidRDefault="00002693" w:rsidP="009A5DB0">
      <w:pPr>
        <w:keepNext/>
        <w:jc w:val="center"/>
      </w:pPr>
      <w:r>
        <w:rPr>
          <w:noProof/>
        </w:rPr>
        <w:lastRenderedPageBreak/>
        <w:drawing>
          <wp:inline distT="0" distB="0" distL="0" distR="0" wp14:anchorId="7BBEC423" wp14:editId="607767AD">
            <wp:extent cx="4320540" cy="1466850"/>
            <wp:effectExtent l="0" t="0" r="381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0540" cy="1466850"/>
                    </a:xfrm>
                    <a:prstGeom prst="rect">
                      <a:avLst/>
                    </a:prstGeom>
                    <a:noFill/>
                    <a:ln>
                      <a:noFill/>
                    </a:ln>
                  </pic:spPr>
                </pic:pic>
              </a:graphicData>
            </a:graphic>
          </wp:inline>
        </w:drawing>
      </w:r>
    </w:p>
    <w:p w:rsidR="009A5DB0" w:rsidRDefault="009A5DB0" w:rsidP="009A5DB0">
      <w:pPr>
        <w:pStyle w:val="af1"/>
        <w:jc w:val="center"/>
      </w:pPr>
      <w:bookmarkStart w:id="22" w:name="_Ref426387635"/>
      <w:bookmarkStart w:id="23" w:name="_Toc426387775"/>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1B6863">
        <w:rPr>
          <w:noProof/>
        </w:rPr>
        <w:t>6</w:t>
      </w:r>
      <w:r>
        <w:fldChar w:fldCharType="end"/>
      </w:r>
      <w:bookmarkEnd w:id="22"/>
      <w:r>
        <w:rPr>
          <w:rFonts w:hint="eastAsia"/>
        </w:rPr>
        <w:t>．独立性の高さ（</w:t>
      </w:r>
      <w:r>
        <w:rPr>
          <w:rFonts w:hint="eastAsia"/>
        </w:rPr>
        <w:t>PaaS</w:t>
      </w:r>
      <w:r>
        <w:rPr>
          <w:rFonts w:hint="eastAsia"/>
        </w:rPr>
        <w:t>の例）</w:t>
      </w:r>
      <w:bookmarkEnd w:id="23"/>
    </w:p>
    <w:p w:rsidR="009A5DB0" w:rsidRDefault="009A5DB0" w:rsidP="009A5DB0">
      <w:pPr>
        <w:jc w:val="center"/>
      </w:pPr>
    </w:p>
    <w:p w:rsidR="00E93CF3" w:rsidRDefault="00E93CF3" w:rsidP="009A5DB0">
      <w:pPr>
        <w:jc w:val="center"/>
      </w:pPr>
    </w:p>
    <w:p w:rsidR="009A5DB0" w:rsidRDefault="00002693" w:rsidP="009A5DB0">
      <w:pPr>
        <w:keepNext/>
        <w:jc w:val="center"/>
      </w:pPr>
      <w:r>
        <w:rPr>
          <w:noProof/>
        </w:rPr>
        <w:drawing>
          <wp:inline distT="0" distB="0" distL="0" distR="0" wp14:anchorId="5FD14684" wp14:editId="7A8B1AA7">
            <wp:extent cx="4320540" cy="1678305"/>
            <wp:effectExtent l="0" t="0" r="381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20540" cy="1678305"/>
                    </a:xfrm>
                    <a:prstGeom prst="rect">
                      <a:avLst/>
                    </a:prstGeom>
                    <a:noFill/>
                    <a:ln>
                      <a:noFill/>
                    </a:ln>
                  </pic:spPr>
                </pic:pic>
              </a:graphicData>
            </a:graphic>
          </wp:inline>
        </w:drawing>
      </w:r>
    </w:p>
    <w:p w:rsidR="009A5DB0" w:rsidRDefault="009A5DB0" w:rsidP="009A5DB0">
      <w:pPr>
        <w:pStyle w:val="af1"/>
        <w:jc w:val="center"/>
      </w:pPr>
      <w:bookmarkStart w:id="24" w:name="_Ref426387642"/>
      <w:bookmarkStart w:id="25" w:name="_Toc426387776"/>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1B6863">
        <w:rPr>
          <w:noProof/>
        </w:rPr>
        <w:t>7</w:t>
      </w:r>
      <w:r>
        <w:fldChar w:fldCharType="end"/>
      </w:r>
      <w:bookmarkEnd w:id="24"/>
      <w:r>
        <w:rPr>
          <w:rFonts w:hint="eastAsia"/>
        </w:rPr>
        <w:t>．独立性の高さ（</w:t>
      </w:r>
      <w:r>
        <w:rPr>
          <w:rFonts w:hint="eastAsia"/>
        </w:rPr>
        <w:t>SaaS</w:t>
      </w:r>
      <w:r>
        <w:rPr>
          <w:rFonts w:hint="eastAsia"/>
        </w:rPr>
        <w:t>の例）</w:t>
      </w:r>
      <w:bookmarkEnd w:id="25"/>
    </w:p>
    <w:p w:rsidR="009A5DB0" w:rsidRDefault="009A5DB0" w:rsidP="009A5DB0">
      <w:pPr>
        <w:jc w:val="center"/>
      </w:pPr>
    </w:p>
    <w:p w:rsidR="00E93CF3" w:rsidRDefault="00E93CF3" w:rsidP="009A5DB0">
      <w:pPr>
        <w:jc w:val="center"/>
      </w:pPr>
    </w:p>
    <w:p w:rsidR="009A5DB0" w:rsidRDefault="00002693" w:rsidP="009A5DB0">
      <w:pPr>
        <w:keepNext/>
        <w:jc w:val="center"/>
      </w:pPr>
      <w:r>
        <w:rPr>
          <w:noProof/>
        </w:rPr>
        <w:drawing>
          <wp:inline distT="0" distB="0" distL="0" distR="0" wp14:anchorId="458A7DAA" wp14:editId="6D03CC7B">
            <wp:extent cx="4652645" cy="269303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52645" cy="2693035"/>
                    </a:xfrm>
                    <a:prstGeom prst="rect">
                      <a:avLst/>
                    </a:prstGeom>
                    <a:noFill/>
                    <a:ln>
                      <a:noFill/>
                    </a:ln>
                  </pic:spPr>
                </pic:pic>
              </a:graphicData>
            </a:graphic>
          </wp:inline>
        </w:drawing>
      </w:r>
    </w:p>
    <w:p w:rsidR="009A5DB0" w:rsidRDefault="009A5DB0" w:rsidP="009A5DB0">
      <w:pPr>
        <w:pStyle w:val="af1"/>
        <w:jc w:val="center"/>
      </w:pPr>
      <w:bookmarkStart w:id="26" w:name="_Ref426387654"/>
      <w:bookmarkStart w:id="27" w:name="_Toc426387777"/>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1B6863">
        <w:rPr>
          <w:noProof/>
        </w:rPr>
        <w:t>8</w:t>
      </w:r>
      <w:r>
        <w:fldChar w:fldCharType="end"/>
      </w:r>
      <w:bookmarkEnd w:id="26"/>
      <w:r>
        <w:rPr>
          <w:rFonts w:hint="eastAsia"/>
        </w:rPr>
        <w:t>．クラウドサービスの実装と信頼度の対応</w:t>
      </w:r>
      <w:bookmarkEnd w:id="27"/>
    </w:p>
    <w:p w:rsidR="009A5DB0" w:rsidRPr="009A5DB0" w:rsidRDefault="009A5DB0" w:rsidP="00823EEF"/>
    <w:p w:rsidR="00B7299A" w:rsidRDefault="009A5DB0" w:rsidP="00823EEF">
      <w:pPr>
        <w:rPr>
          <w:bCs/>
        </w:rPr>
      </w:pPr>
      <w:r>
        <w:rPr>
          <w:bCs/>
        </w:rPr>
        <w:br w:type="page"/>
      </w:r>
    </w:p>
    <w:p w:rsidR="00807D87" w:rsidRDefault="002B0BF8" w:rsidP="00807D87">
      <w:pPr>
        <w:pStyle w:val="2"/>
      </w:pPr>
      <w:bookmarkStart w:id="28" w:name="_Toc427874128"/>
      <w:r>
        <w:rPr>
          <w:rFonts w:hint="eastAsia"/>
        </w:rPr>
        <w:lastRenderedPageBreak/>
        <w:t>(3</w:t>
      </w:r>
      <w:r w:rsidR="00212CBF">
        <w:rPr>
          <w:rFonts w:hint="eastAsia"/>
        </w:rPr>
        <w:t xml:space="preserve">) </w:t>
      </w:r>
      <w:r w:rsidR="00B7299A">
        <w:rPr>
          <w:rFonts w:hint="eastAsia"/>
          <w:lang w:eastAsia="ja-JP"/>
        </w:rPr>
        <w:t>要件</w:t>
      </w:r>
      <w:r w:rsidR="001701E8">
        <w:rPr>
          <w:rFonts w:hint="eastAsia"/>
        </w:rPr>
        <w:t xml:space="preserve">②　</w:t>
      </w:r>
      <w:proofErr w:type="spellStart"/>
      <w:r w:rsidR="00212CBF">
        <w:rPr>
          <w:rFonts w:hint="eastAsia"/>
        </w:rPr>
        <w:t>アクセス</w:t>
      </w:r>
      <w:r w:rsidR="001701E8">
        <w:rPr>
          <w:rFonts w:hint="eastAsia"/>
        </w:rPr>
        <w:t>制御</w:t>
      </w:r>
      <w:bookmarkEnd w:id="28"/>
      <w:proofErr w:type="spellEnd"/>
    </w:p>
    <w:p w:rsidR="000F06C4" w:rsidRPr="0098743F" w:rsidRDefault="000F06C4" w:rsidP="00D9477E">
      <w:pPr>
        <w:ind w:firstLineChars="100" w:firstLine="210"/>
      </w:pPr>
      <w:r w:rsidRPr="0098743F">
        <w:rPr>
          <w:rFonts w:hint="eastAsia"/>
        </w:rPr>
        <w:t>法人文書が学外に流出すると本学に大きな不利益となるので，</w:t>
      </w:r>
      <w:r w:rsidR="00D9477E" w:rsidRPr="0098743F">
        <w:rPr>
          <w:rFonts w:hint="eastAsia"/>
        </w:rPr>
        <w:t>本学で管理しているサーバは</w:t>
      </w:r>
      <w:r w:rsidR="00400E88">
        <w:rPr>
          <w:rFonts w:hint="eastAsia"/>
        </w:rPr>
        <w:t>，</w:t>
      </w:r>
      <w:r w:rsidR="007A6D97" w:rsidRPr="0098743F">
        <w:rPr>
          <w:rFonts w:hint="eastAsia"/>
        </w:rPr>
        <w:t>サーバ管理者が，</w:t>
      </w:r>
      <w:r w:rsidR="003B769E" w:rsidRPr="0098743F">
        <w:rPr>
          <w:rFonts w:hint="eastAsia"/>
        </w:rPr>
        <w:t>サーバごと</w:t>
      </w:r>
      <w:r w:rsidR="00D9477E" w:rsidRPr="0098743F">
        <w:rPr>
          <w:rFonts w:hint="eastAsia"/>
        </w:rPr>
        <w:t>に</w:t>
      </w:r>
      <w:r w:rsidR="003B769E" w:rsidRPr="0098743F">
        <w:rPr>
          <w:rFonts w:hint="eastAsia"/>
        </w:rPr>
        <w:t>IP</w:t>
      </w:r>
      <w:r w:rsidR="003B769E" w:rsidRPr="0098743F">
        <w:rPr>
          <w:rFonts w:hint="eastAsia"/>
        </w:rPr>
        <w:t>アドレス制限</w:t>
      </w:r>
      <w:r w:rsidR="007A6D97" w:rsidRPr="0098743F">
        <w:rPr>
          <w:rFonts w:hint="eastAsia"/>
        </w:rPr>
        <w:t>等を設定することがあります。</w:t>
      </w:r>
      <w:r w:rsidR="00836DD5" w:rsidRPr="0098743F">
        <w:rPr>
          <w:rFonts w:hint="eastAsia"/>
        </w:rPr>
        <w:t>しかし，クラウドサービスによっては，</w:t>
      </w:r>
      <w:r w:rsidR="009C1A39" w:rsidRPr="0098743F">
        <w:rPr>
          <w:rFonts w:hint="eastAsia"/>
        </w:rPr>
        <w:t>提供している機能の不足から</w:t>
      </w:r>
      <w:r w:rsidR="00836DD5" w:rsidRPr="0098743F">
        <w:rPr>
          <w:rFonts w:hint="eastAsia"/>
        </w:rPr>
        <w:t>このような</w:t>
      </w:r>
      <w:r w:rsidR="00AA6D15" w:rsidRPr="0098743F">
        <w:rPr>
          <w:rFonts w:hint="eastAsia"/>
        </w:rPr>
        <w:t>アクセス制限ができない可能性があります。</w:t>
      </w:r>
    </w:p>
    <w:p w:rsidR="000F06C4" w:rsidRDefault="00836DD5" w:rsidP="000F06C4">
      <w:pPr>
        <w:ind w:firstLineChars="100" w:firstLine="210"/>
      </w:pPr>
      <w:r w:rsidRPr="0098743F">
        <w:rPr>
          <w:rFonts w:hint="eastAsia"/>
        </w:rPr>
        <w:t>また，</w:t>
      </w:r>
      <w:r w:rsidR="000F06C4" w:rsidRPr="0098743F">
        <w:rPr>
          <w:rFonts w:hint="eastAsia"/>
        </w:rPr>
        <w:t>重要度の高い法人文書は，厳密な施錠管理や業務担当者や担当グループに限定したアクセス制限が求められていますが</w:t>
      </w:r>
      <w:r w:rsidR="00400E88">
        <w:rPr>
          <w:rFonts w:hint="eastAsia"/>
        </w:rPr>
        <w:t>，</w:t>
      </w:r>
      <w:r w:rsidRPr="0098743F">
        <w:rPr>
          <w:rFonts w:hint="eastAsia"/>
        </w:rPr>
        <w:t>利用する</w:t>
      </w:r>
      <w:r w:rsidR="000F06C4" w:rsidRPr="0098743F">
        <w:rPr>
          <w:rFonts w:hint="eastAsia"/>
        </w:rPr>
        <w:t>クラウドサービスの</w:t>
      </w:r>
      <w:r w:rsidR="003B769E" w:rsidRPr="0098743F">
        <w:rPr>
          <w:rFonts w:hint="eastAsia"/>
        </w:rPr>
        <w:t>アプリケーション</w:t>
      </w:r>
      <w:r w:rsidRPr="0098743F">
        <w:rPr>
          <w:rFonts w:hint="eastAsia"/>
        </w:rPr>
        <w:t>によっては業務担当者ごとの詳細なアク</w:t>
      </w:r>
      <w:r>
        <w:rPr>
          <w:rFonts w:hint="eastAsia"/>
        </w:rPr>
        <w:t>セス制限などができなくなる可能性もあります</w:t>
      </w:r>
      <w:r w:rsidR="00AA6D15">
        <w:rPr>
          <w:rFonts w:hint="eastAsia"/>
        </w:rPr>
        <w:t>。</w:t>
      </w:r>
    </w:p>
    <w:p w:rsidR="00340D49" w:rsidRPr="00B7299A" w:rsidRDefault="00AE6366" w:rsidP="000F06C4">
      <w:pPr>
        <w:ind w:firstLineChars="100" w:firstLine="210"/>
        <w:rPr>
          <w:highlight w:val="yellow"/>
        </w:rPr>
      </w:pPr>
      <w:r w:rsidRPr="00D23E72">
        <w:rPr>
          <w:rFonts w:hint="eastAsia"/>
        </w:rPr>
        <w:t>そ</w:t>
      </w:r>
      <w:r w:rsidR="000D7955" w:rsidRPr="00D23E72">
        <w:rPr>
          <w:rFonts w:hint="eastAsia"/>
        </w:rPr>
        <w:t>のため，</w:t>
      </w:r>
      <w:r w:rsidR="007A6D97" w:rsidRPr="00D23E72">
        <w:rPr>
          <w:rFonts w:hint="eastAsia"/>
        </w:rPr>
        <w:t>クラウドサービスの</w:t>
      </w:r>
      <w:r w:rsidR="00112398">
        <w:rPr>
          <w:rFonts w:hint="eastAsia"/>
        </w:rPr>
        <w:t>種類</w:t>
      </w:r>
      <w:r w:rsidR="009C1A39" w:rsidRPr="00D23E72">
        <w:rPr>
          <w:rFonts w:hint="eastAsia"/>
        </w:rPr>
        <w:t>（</w:t>
      </w:r>
      <w:r w:rsidR="009C1A39" w:rsidRPr="00D23E72">
        <w:rPr>
          <w:rFonts w:hint="eastAsia"/>
        </w:rPr>
        <w:t>IaaS,</w:t>
      </w:r>
      <w:r w:rsidR="003228D7">
        <w:rPr>
          <w:rFonts w:hint="eastAsia"/>
        </w:rPr>
        <w:t xml:space="preserve"> </w:t>
      </w:r>
      <w:r w:rsidR="009C1A39" w:rsidRPr="00D23E72">
        <w:rPr>
          <w:rFonts w:hint="eastAsia"/>
        </w:rPr>
        <w:t>PaaS,</w:t>
      </w:r>
      <w:r w:rsidR="003228D7">
        <w:rPr>
          <w:rFonts w:hint="eastAsia"/>
        </w:rPr>
        <w:t xml:space="preserve"> </w:t>
      </w:r>
      <w:r w:rsidR="009C1A39" w:rsidRPr="00D23E72">
        <w:rPr>
          <w:rFonts w:hint="eastAsia"/>
        </w:rPr>
        <w:t>SaaS</w:t>
      </w:r>
      <w:r w:rsidR="009C1A39" w:rsidRPr="00D23E72">
        <w:rPr>
          <w:rFonts w:hint="eastAsia"/>
        </w:rPr>
        <w:t>など）</w:t>
      </w:r>
      <w:r w:rsidR="007A6D97" w:rsidRPr="00D23E72">
        <w:rPr>
          <w:rFonts w:hint="eastAsia"/>
        </w:rPr>
        <w:t>に応じ</w:t>
      </w:r>
      <w:r w:rsidR="009C1A39" w:rsidRPr="00D23E72">
        <w:rPr>
          <w:rFonts w:hint="eastAsia"/>
        </w:rPr>
        <w:t>た</w:t>
      </w:r>
      <w:r w:rsidR="000D7955" w:rsidRPr="00D23E72">
        <w:rPr>
          <w:rFonts w:hint="eastAsia"/>
        </w:rPr>
        <w:t>データ</w:t>
      </w:r>
      <w:r w:rsidR="009C1A39" w:rsidRPr="00D23E72">
        <w:rPr>
          <w:rFonts w:hint="eastAsia"/>
        </w:rPr>
        <w:t>へ</w:t>
      </w:r>
      <w:r w:rsidR="000D7955" w:rsidRPr="00D23E72">
        <w:rPr>
          <w:rFonts w:hint="eastAsia"/>
        </w:rPr>
        <w:t>のアクセ</w:t>
      </w:r>
      <w:r w:rsidR="000D7955">
        <w:rPr>
          <w:rFonts w:hint="eastAsia"/>
        </w:rPr>
        <w:t>ス制限機能が必要</w:t>
      </w:r>
      <w:r w:rsidR="009C1A39">
        <w:rPr>
          <w:rFonts w:hint="eastAsia"/>
        </w:rPr>
        <w:t>となります</w:t>
      </w:r>
      <w:r w:rsidR="000D7955">
        <w:rPr>
          <w:rFonts w:hint="eastAsia"/>
        </w:rPr>
        <w:t>。</w:t>
      </w:r>
    </w:p>
    <w:p w:rsidR="000D7955" w:rsidRPr="009C1A39" w:rsidRDefault="000D7955" w:rsidP="006C6BC4"/>
    <w:p w:rsidR="00212CBF" w:rsidRDefault="00212CBF" w:rsidP="00212CBF">
      <w:pPr>
        <w:pStyle w:val="2"/>
      </w:pPr>
      <w:bookmarkStart w:id="29" w:name="_Toc427874129"/>
      <w:r>
        <w:rPr>
          <w:rFonts w:hint="eastAsia"/>
        </w:rPr>
        <w:t>(</w:t>
      </w:r>
      <w:r w:rsidR="002B0BF8">
        <w:rPr>
          <w:rFonts w:hint="eastAsia"/>
        </w:rPr>
        <w:t>4</w:t>
      </w:r>
      <w:r>
        <w:rPr>
          <w:rFonts w:hint="eastAsia"/>
        </w:rPr>
        <w:t xml:space="preserve">) </w:t>
      </w:r>
      <w:r w:rsidR="00B7299A">
        <w:rPr>
          <w:rFonts w:hint="eastAsia"/>
          <w:lang w:eastAsia="ja-JP"/>
        </w:rPr>
        <w:t>要件</w:t>
      </w:r>
      <w:r w:rsidR="001701E8">
        <w:rPr>
          <w:rFonts w:hint="eastAsia"/>
        </w:rPr>
        <w:t xml:space="preserve">③　</w:t>
      </w:r>
      <w:proofErr w:type="spellStart"/>
      <w:r w:rsidR="001701E8">
        <w:rPr>
          <w:rFonts w:hint="eastAsia"/>
        </w:rPr>
        <w:t>通信路の安全性</w:t>
      </w:r>
      <w:bookmarkEnd w:id="29"/>
      <w:proofErr w:type="spellEnd"/>
    </w:p>
    <w:p w:rsidR="000168C4" w:rsidRDefault="000D7955" w:rsidP="00BF3424">
      <w:pPr>
        <w:ind w:firstLineChars="100" w:firstLine="210"/>
      </w:pPr>
      <w:r>
        <w:rPr>
          <w:rFonts w:hint="eastAsia"/>
        </w:rPr>
        <w:t>クラウドサービスでは，システム管理者もインターネットを経由してサーバと通信を行うことがあります。インターネットを利用することで，</w:t>
      </w:r>
      <w:r w:rsidR="00AA6D15">
        <w:rPr>
          <w:rFonts w:hint="eastAsia"/>
        </w:rPr>
        <w:t>データの通信が盗聴される可能性が高</w:t>
      </w:r>
      <w:r>
        <w:rPr>
          <w:rFonts w:hint="eastAsia"/>
        </w:rPr>
        <w:t>くなるので</w:t>
      </w:r>
      <w:r w:rsidR="00AA6D15">
        <w:rPr>
          <w:rFonts w:hint="eastAsia"/>
        </w:rPr>
        <w:t>，</w:t>
      </w:r>
      <w:r w:rsidR="00C83355" w:rsidRPr="00C83355">
        <w:rPr>
          <w:rFonts w:hint="eastAsia"/>
        </w:rPr>
        <w:t>利用者からデータ保存場所までの経路</w:t>
      </w:r>
      <w:r w:rsidR="00DB36BD">
        <w:rPr>
          <w:rFonts w:hint="eastAsia"/>
        </w:rPr>
        <w:t>が</w:t>
      </w:r>
      <w:r w:rsidR="00C83355" w:rsidRPr="00C83355">
        <w:rPr>
          <w:rFonts w:hint="eastAsia"/>
        </w:rPr>
        <w:t>暗号化</w:t>
      </w:r>
      <w:r w:rsidR="00DB36BD">
        <w:rPr>
          <w:rFonts w:hint="eastAsia"/>
        </w:rPr>
        <w:t>できることが必要です。</w:t>
      </w:r>
    </w:p>
    <w:p w:rsidR="00EE00FB" w:rsidRDefault="00EE00FB" w:rsidP="00EE00FB"/>
    <w:p w:rsidR="00EE00FB" w:rsidRPr="0098743F" w:rsidRDefault="00EE00FB" w:rsidP="00E94032">
      <w:pPr>
        <w:pStyle w:val="2"/>
        <w:rPr>
          <w:lang w:val="en-US" w:eastAsia="ja-JP"/>
        </w:rPr>
      </w:pPr>
      <w:bookmarkStart w:id="30" w:name="_Toc427874130"/>
      <w:r>
        <w:rPr>
          <w:rFonts w:hint="eastAsia"/>
        </w:rPr>
        <w:t xml:space="preserve">(5) </w:t>
      </w:r>
      <w:r w:rsidR="00FC5114">
        <w:rPr>
          <w:rFonts w:hint="eastAsia"/>
          <w:lang w:val="en-US" w:eastAsia="ja-JP"/>
        </w:rPr>
        <w:t>運用時に検討する</w:t>
      </w:r>
      <w:r w:rsidR="0098743F">
        <w:rPr>
          <w:rFonts w:hint="eastAsia"/>
          <w:lang w:eastAsia="ja-JP"/>
        </w:rPr>
        <w:t>要件</w:t>
      </w:r>
      <w:bookmarkEnd w:id="30"/>
    </w:p>
    <w:p w:rsidR="00EE00FB" w:rsidRDefault="00EE00FB" w:rsidP="00EE00FB">
      <w:pPr>
        <w:ind w:firstLineChars="100" w:firstLine="210"/>
      </w:pPr>
      <w:r>
        <w:rPr>
          <w:rFonts w:hint="eastAsia"/>
        </w:rPr>
        <w:t>データの秘匿性を向上させる技術として，暗号化技術があります。クラウド上に保存するデータを暗号化す</w:t>
      </w:r>
      <w:r w:rsidR="00B7299A">
        <w:rPr>
          <w:rFonts w:hint="eastAsia"/>
        </w:rPr>
        <w:t>ることにより，クラウドサービスの信頼度が向上すると考えられます</w:t>
      </w:r>
      <w:r>
        <w:rPr>
          <w:rFonts w:hint="eastAsia"/>
        </w:rPr>
        <w:t>（</w:t>
      </w:r>
      <w:r w:rsidR="007F7B57">
        <w:fldChar w:fldCharType="begin"/>
      </w:r>
      <w:r w:rsidR="007F7B57">
        <w:instrText xml:space="preserve"> </w:instrText>
      </w:r>
      <w:r w:rsidR="007F7B57">
        <w:rPr>
          <w:rFonts w:hint="eastAsia"/>
        </w:rPr>
        <w:instrText>REF _Ref426464128 \h</w:instrText>
      </w:r>
      <w:r w:rsidR="007F7B57">
        <w:instrText xml:space="preserve"> </w:instrText>
      </w:r>
      <w:r w:rsidR="007F7B57">
        <w:fldChar w:fldCharType="separate"/>
      </w:r>
      <w:r w:rsidR="007F7B57">
        <w:rPr>
          <w:rFonts w:hint="eastAsia"/>
        </w:rPr>
        <w:t>図</w:t>
      </w:r>
      <w:r w:rsidR="007F7B57">
        <w:rPr>
          <w:rFonts w:hint="eastAsia"/>
        </w:rPr>
        <w:t xml:space="preserve"> </w:t>
      </w:r>
      <w:r w:rsidR="007F7B57">
        <w:rPr>
          <w:noProof/>
        </w:rPr>
        <w:t>3</w:t>
      </w:r>
      <w:r w:rsidR="007F7B57">
        <w:fldChar w:fldCharType="end"/>
      </w:r>
      <w:r>
        <w:rPr>
          <w:rFonts w:hint="eastAsia"/>
        </w:rPr>
        <w:t>の黄色矢印）</w:t>
      </w:r>
      <w:r w:rsidR="00B7299A">
        <w:rPr>
          <w:rFonts w:hint="eastAsia"/>
        </w:rPr>
        <w:t>。</w:t>
      </w:r>
      <w:r>
        <w:rPr>
          <w:rFonts w:hint="eastAsia"/>
        </w:rPr>
        <w:t>暗号化の方法やアルゴリズムの選定等について検討を行います。</w:t>
      </w:r>
    </w:p>
    <w:p w:rsidR="00614C0B" w:rsidRDefault="00EE00FB" w:rsidP="00906C6D">
      <w:pPr>
        <w:ind w:firstLineChars="100" w:firstLine="210"/>
      </w:pPr>
      <w:r>
        <w:rPr>
          <w:rFonts w:hint="eastAsia"/>
        </w:rPr>
        <w:t>データの保存場所としてクラウドサービスを利用する場合，データの制御権を失わないように注意する必要があります。そのため，データが</w:t>
      </w:r>
      <w:r>
        <w:rPr>
          <w:rFonts w:hint="eastAsia"/>
        </w:rPr>
        <w:t>1</w:t>
      </w:r>
      <w:r>
        <w:rPr>
          <w:rFonts w:hint="eastAsia"/>
        </w:rPr>
        <w:t>ヶ所にしか存在しない状態を作らない</w:t>
      </w:r>
      <w:r w:rsidR="00B7299A">
        <w:rPr>
          <w:rFonts w:hint="eastAsia"/>
        </w:rPr>
        <w:t>（</w:t>
      </w:r>
      <w:r>
        <w:rPr>
          <w:rFonts w:hint="eastAsia"/>
        </w:rPr>
        <w:t>バックアップを作成する</w:t>
      </w:r>
      <w:r w:rsidR="00B7299A">
        <w:rPr>
          <w:rFonts w:hint="eastAsia"/>
        </w:rPr>
        <w:t>）</w:t>
      </w:r>
      <w:r>
        <w:rPr>
          <w:rFonts w:hint="eastAsia"/>
        </w:rPr>
        <w:t>ことが重要です</w:t>
      </w:r>
      <w:r w:rsidR="00B7299A">
        <w:rPr>
          <w:rFonts w:hint="eastAsia"/>
        </w:rPr>
        <w:t>。</w:t>
      </w:r>
      <w:r>
        <w:rPr>
          <w:rFonts w:hint="eastAsia"/>
        </w:rPr>
        <w:t>サービスの選択やバックアップの作成</w:t>
      </w:r>
      <w:r w:rsidR="009C1A39">
        <w:rPr>
          <w:rFonts w:hint="eastAsia"/>
        </w:rPr>
        <w:t>方</w:t>
      </w:r>
      <w:r>
        <w:rPr>
          <w:rFonts w:hint="eastAsia"/>
        </w:rPr>
        <w:t>法について検討を行います。</w:t>
      </w:r>
    </w:p>
    <w:p w:rsidR="00614C0B" w:rsidRPr="00906C6D" w:rsidRDefault="00614C0B" w:rsidP="00B17BEA"/>
    <w:p w:rsidR="001139F3" w:rsidRDefault="001139F3" w:rsidP="00B7299A">
      <w:pPr>
        <w:pStyle w:val="1"/>
      </w:pPr>
      <w:r>
        <w:br w:type="page"/>
      </w:r>
      <w:bookmarkStart w:id="31" w:name="_Toc427874131"/>
      <w:r>
        <w:rPr>
          <w:rFonts w:hint="eastAsia"/>
        </w:rPr>
        <w:lastRenderedPageBreak/>
        <w:t>４．利用に向けた準備</w:t>
      </w:r>
      <w:bookmarkEnd w:id="31"/>
    </w:p>
    <w:p w:rsidR="001139F3" w:rsidRDefault="006F1E74" w:rsidP="00B7299A">
      <w:pPr>
        <w:pStyle w:val="1"/>
      </w:pPr>
      <w:bookmarkStart w:id="32" w:name="_Toc427874132"/>
      <w:r>
        <w:rPr>
          <w:lang w:val="en-US"/>
        </w:rPr>
        <w:t xml:space="preserve">4.1. </w:t>
      </w:r>
      <w:proofErr w:type="spellStart"/>
      <w:r w:rsidR="001139F3">
        <w:rPr>
          <w:rFonts w:hint="eastAsia"/>
        </w:rPr>
        <w:t>取り扱う情報の確認</w:t>
      </w:r>
      <w:bookmarkEnd w:id="32"/>
      <w:proofErr w:type="spellEnd"/>
    </w:p>
    <w:p w:rsidR="001139F3" w:rsidRDefault="006F1E74" w:rsidP="00B7299A">
      <w:pPr>
        <w:pStyle w:val="2"/>
      </w:pPr>
      <w:bookmarkStart w:id="33" w:name="_Toc427874133"/>
      <w:r>
        <w:rPr>
          <w:lang w:val="en-US"/>
        </w:rPr>
        <w:t xml:space="preserve">(1) </w:t>
      </w:r>
      <w:proofErr w:type="spellStart"/>
      <w:r w:rsidR="001139F3">
        <w:rPr>
          <w:rFonts w:hint="eastAsia"/>
        </w:rPr>
        <w:t>情報の格付け</w:t>
      </w:r>
      <w:bookmarkEnd w:id="33"/>
      <w:proofErr w:type="spellEnd"/>
    </w:p>
    <w:p w:rsidR="001139F3" w:rsidRDefault="0098743F" w:rsidP="00B7299A">
      <w:pPr>
        <w:pStyle w:val="81"/>
        <w:ind w:leftChars="0" w:left="0"/>
      </w:pPr>
      <w:r>
        <w:rPr>
          <w:rFonts w:hint="eastAsia"/>
        </w:rPr>
        <w:t xml:space="preserve">　</w:t>
      </w:r>
      <w:r w:rsidR="001139F3">
        <w:rPr>
          <w:rFonts w:hint="eastAsia"/>
        </w:rPr>
        <w:t>どの情報をクラウドサービス上に保存するのか（どの業務をクラウドサービスに移行するのか）を検討します。</w:t>
      </w:r>
    </w:p>
    <w:p w:rsidR="001139F3" w:rsidRDefault="00E638B3" w:rsidP="00E638B3">
      <w:pPr>
        <w:pStyle w:val="2"/>
      </w:pPr>
      <w:bookmarkStart w:id="34" w:name="_Toc427874134"/>
      <w:r>
        <w:rPr>
          <w:lang w:val="en-US"/>
        </w:rPr>
        <w:t xml:space="preserve">(2) </w:t>
      </w:r>
      <w:proofErr w:type="spellStart"/>
      <w:r w:rsidR="001139F3">
        <w:rPr>
          <w:rFonts w:hint="eastAsia"/>
        </w:rPr>
        <w:t>クラウドサービスの選択</w:t>
      </w:r>
      <w:bookmarkEnd w:id="34"/>
      <w:proofErr w:type="spellEnd"/>
    </w:p>
    <w:p w:rsidR="001139F3" w:rsidRDefault="0098743F" w:rsidP="00B7299A">
      <w:pPr>
        <w:pStyle w:val="81"/>
        <w:ind w:leftChars="0" w:left="0"/>
      </w:pPr>
      <w:r>
        <w:rPr>
          <w:rFonts w:hint="eastAsia"/>
        </w:rPr>
        <w:t xml:space="preserve">　</w:t>
      </w:r>
      <w:r w:rsidR="001139F3">
        <w:rPr>
          <w:rFonts w:hint="eastAsia"/>
        </w:rPr>
        <w:t>クラウドサービス利用基準に照らして</w:t>
      </w:r>
      <w:r w:rsidR="00400E88">
        <w:rPr>
          <w:rFonts w:hint="eastAsia"/>
        </w:rPr>
        <w:t>，</w:t>
      </w:r>
      <w:r w:rsidR="001139F3">
        <w:rPr>
          <w:rFonts w:hint="eastAsia"/>
        </w:rPr>
        <w:t>情報の重要度に応じたクラウドサービスを選択します。</w:t>
      </w:r>
    </w:p>
    <w:p w:rsidR="00344F75" w:rsidRDefault="00344F75" w:rsidP="00B7299A">
      <w:pPr>
        <w:pStyle w:val="1"/>
      </w:pPr>
    </w:p>
    <w:p w:rsidR="001139F3" w:rsidRDefault="006F1E74" w:rsidP="00B7299A">
      <w:pPr>
        <w:pStyle w:val="1"/>
      </w:pPr>
      <w:bookmarkStart w:id="35" w:name="_Toc427874135"/>
      <w:r w:rsidRPr="003D6686">
        <w:t xml:space="preserve">4.2. </w:t>
      </w:r>
      <w:r w:rsidR="00070477" w:rsidRPr="003D6686">
        <w:rPr>
          <w:rFonts w:hint="eastAsia"/>
          <w:lang w:val="en-US" w:eastAsia="ja-JP"/>
        </w:rPr>
        <w:t>本学</w:t>
      </w:r>
      <w:proofErr w:type="spellStart"/>
      <w:r w:rsidR="001139F3" w:rsidRPr="003D6686">
        <w:rPr>
          <w:rFonts w:hint="eastAsia"/>
        </w:rPr>
        <w:t>の組織・体制</w:t>
      </w:r>
      <w:bookmarkEnd w:id="35"/>
      <w:proofErr w:type="spellEnd"/>
    </w:p>
    <w:p w:rsidR="001139F3" w:rsidRDefault="003A2004" w:rsidP="003A2004">
      <w:pPr>
        <w:pStyle w:val="2"/>
      </w:pPr>
      <w:bookmarkStart w:id="36" w:name="_Toc427874136"/>
      <w:r>
        <w:rPr>
          <w:lang w:val="en-US"/>
        </w:rPr>
        <w:t xml:space="preserve">(1) </w:t>
      </w:r>
      <w:proofErr w:type="spellStart"/>
      <w:r w:rsidR="001139F3">
        <w:rPr>
          <w:rFonts w:hint="eastAsia"/>
        </w:rPr>
        <w:t>クラウドサービス利用責任者</w:t>
      </w:r>
      <w:bookmarkEnd w:id="36"/>
      <w:proofErr w:type="spellEnd"/>
    </w:p>
    <w:p w:rsidR="001139F3" w:rsidRDefault="0098743F" w:rsidP="00B7299A">
      <w:pPr>
        <w:pStyle w:val="81"/>
        <w:ind w:leftChars="0" w:left="0"/>
      </w:pPr>
      <w:r>
        <w:rPr>
          <w:rFonts w:hint="eastAsia"/>
        </w:rPr>
        <w:t xml:space="preserve">　</w:t>
      </w:r>
      <w:r w:rsidR="00070477">
        <w:rPr>
          <w:rFonts w:hint="eastAsia"/>
        </w:rPr>
        <w:t>クラウドサービスの利用に関する</w:t>
      </w:r>
      <w:r w:rsidR="001139F3">
        <w:rPr>
          <w:rFonts w:hint="eastAsia"/>
        </w:rPr>
        <w:t>責任者を決めます。責任者が不明だと</w:t>
      </w:r>
      <w:r w:rsidR="00400E88">
        <w:rPr>
          <w:rFonts w:hint="eastAsia"/>
        </w:rPr>
        <w:t>，</w:t>
      </w:r>
      <w:r w:rsidR="001139F3">
        <w:rPr>
          <w:rFonts w:hint="eastAsia"/>
        </w:rPr>
        <w:t>契約事項の確認やインシデント発生時の対応が難しくなります。</w:t>
      </w:r>
    </w:p>
    <w:p w:rsidR="001139F3" w:rsidRDefault="003A2004" w:rsidP="003A2004">
      <w:pPr>
        <w:pStyle w:val="2"/>
      </w:pPr>
      <w:bookmarkStart w:id="37" w:name="_Toc427874137"/>
      <w:r>
        <w:rPr>
          <w:lang w:val="en-US"/>
        </w:rPr>
        <w:t xml:space="preserve">(2) </w:t>
      </w:r>
      <w:proofErr w:type="spellStart"/>
      <w:r w:rsidR="001139F3">
        <w:rPr>
          <w:rFonts w:hint="eastAsia"/>
        </w:rPr>
        <w:t>クラウドサービス利用担当者</w:t>
      </w:r>
      <w:bookmarkEnd w:id="37"/>
      <w:proofErr w:type="spellEnd"/>
    </w:p>
    <w:p w:rsidR="001139F3" w:rsidRDefault="0098743F" w:rsidP="00B7299A">
      <w:pPr>
        <w:pStyle w:val="81"/>
        <w:ind w:leftChars="0" w:left="0"/>
      </w:pPr>
      <w:r>
        <w:rPr>
          <w:rFonts w:hint="eastAsia"/>
        </w:rPr>
        <w:t xml:space="preserve">　</w:t>
      </w:r>
      <w:r w:rsidR="00070477">
        <w:rPr>
          <w:rFonts w:hint="eastAsia"/>
        </w:rPr>
        <w:t>クラウドサービス事業者との窓口となる</w:t>
      </w:r>
      <w:r w:rsidR="001139F3">
        <w:rPr>
          <w:rFonts w:hint="eastAsia"/>
        </w:rPr>
        <w:t>担当者を決めます。担当者は</w:t>
      </w:r>
      <w:r w:rsidR="00400E88">
        <w:rPr>
          <w:rFonts w:hint="eastAsia"/>
        </w:rPr>
        <w:t>，</w:t>
      </w:r>
      <w:r w:rsidR="001139F3">
        <w:rPr>
          <w:rFonts w:hint="eastAsia"/>
        </w:rPr>
        <w:t>クラウドサービス事業者との連絡のほか</w:t>
      </w:r>
      <w:r w:rsidR="00400E88">
        <w:rPr>
          <w:rFonts w:hint="eastAsia"/>
        </w:rPr>
        <w:t>，</w:t>
      </w:r>
      <w:r w:rsidR="001139F3">
        <w:rPr>
          <w:rFonts w:hint="eastAsia"/>
        </w:rPr>
        <w:t>ユーザアカウントの登録や削除</w:t>
      </w:r>
      <w:r w:rsidR="00400E88">
        <w:rPr>
          <w:rFonts w:hint="eastAsia"/>
        </w:rPr>
        <w:t>，</w:t>
      </w:r>
      <w:r w:rsidR="001139F3">
        <w:rPr>
          <w:rFonts w:hint="eastAsia"/>
        </w:rPr>
        <w:t>利用マニュアルの整備や指導</w:t>
      </w:r>
      <w:r w:rsidR="00400E88">
        <w:rPr>
          <w:rFonts w:hint="eastAsia"/>
        </w:rPr>
        <w:t>，</w:t>
      </w:r>
      <w:r w:rsidR="001139F3">
        <w:rPr>
          <w:rFonts w:hint="eastAsia"/>
        </w:rPr>
        <w:t>ヘルプデスクなどの業務を担当します。</w:t>
      </w:r>
    </w:p>
    <w:p w:rsidR="00344F75" w:rsidRDefault="00344F75" w:rsidP="00B7299A">
      <w:pPr>
        <w:pStyle w:val="1"/>
        <w:rPr>
          <w:lang w:val="en-US"/>
        </w:rPr>
      </w:pPr>
    </w:p>
    <w:p w:rsidR="001139F3" w:rsidRDefault="005F5DFC" w:rsidP="00B7299A">
      <w:pPr>
        <w:pStyle w:val="1"/>
      </w:pPr>
      <w:bookmarkStart w:id="38" w:name="_Toc427874138"/>
      <w:r>
        <w:rPr>
          <w:lang w:val="en-US"/>
        </w:rPr>
        <w:t>4.3.</w:t>
      </w:r>
      <w:r>
        <w:t xml:space="preserve"> </w:t>
      </w:r>
      <w:proofErr w:type="spellStart"/>
      <w:r w:rsidR="001139F3">
        <w:rPr>
          <w:rFonts w:hint="eastAsia"/>
        </w:rPr>
        <w:t>規則・契約</w:t>
      </w:r>
      <w:bookmarkEnd w:id="38"/>
      <w:proofErr w:type="spellEnd"/>
    </w:p>
    <w:p w:rsidR="001139F3" w:rsidRDefault="003A2004" w:rsidP="003A2004">
      <w:pPr>
        <w:pStyle w:val="2"/>
      </w:pPr>
      <w:bookmarkStart w:id="39" w:name="_Toc427874139"/>
      <w:r>
        <w:rPr>
          <w:lang w:val="en-US"/>
        </w:rPr>
        <w:t xml:space="preserve">(1) </w:t>
      </w:r>
      <w:proofErr w:type="spellStart"/>
      <w:r w:rsidR="001139F3">
        <w:rPr>
          <w:rFonts w:hint="eastAsia"/>
        </w:rPr>
        <w:t>規則との整合性</w:t>
      </w:r>
      <w:bookmarkEnd w:id="39"/>
      <w:proofErr w:type="spellEnd"/>
    </w:p>
    <w:p w:rsidR="001139F3" w:rsidRPr="003A2004" w:rsidRDefault="003A2004" w:rsidP="00B7299A">
      <w:pPr>
        <w:pStyle w:val="81"/>
        <w:ind w:leftChars="0" w:left="0"/>
      </w:pPr>
      <w:r>
        <w:rPr>
          <w:rFonts w:hint="eastAsia"/>
        </w:rPr>
        <w:t xml:space="preserve">　</w:t>
      </w:r>
      <w:r w:rsidR="001139F3" w:rsidRPr="003A2004">
        <w:rPr>
          <w:rFonts w:hint="eastAsia"/>
        </w:rPr>
        <w:t>「法人文書管理規則」</w:t>
      </w:r>
      <w:r w:rsidR="00400E88">
        <w:rPr>
          <w:rFonts w:hint="eastAsia"/>
        </w:rPr>
        <w:t>，</w:t>
      </w:r>
      <w:r w:rsidR="001139F3" w:rsidRPr="003A2004">
        <w:rPr>
          <w:rFonts w:hint="eastAsia"/>
        </w:rPr>
        <w:t>「個人情報の取扱いに関する規則」に沿って取り扱う必要があります。法人文書の保管場所としてクラウドサービスを利用する時は</w:t>
      </w:r>
      <w:r w:rsidR="00400E88">
        <w:rPr>
          <w:rFonts w:hint="eastAsia"/>
        </w:rPr>
        <w:t>，</w:t>
      </w:r>
      <w:r w:rsidR="001139F3" w:rsidRPr="003A2004">
        <w:rPr>
          <w:rFonts w:hint="eastAsia"/>
        </w:rPr>
        <w:t>クラウドサービス利用責任者から文書管理者（グループリーダー</w:t>
      </w:r>
      <w:r w:rsidR="00400E88">
        <w:rPr>
          <w:rFonts w:hint="eastAsia"/>
        </w:rPr>
        <w:t>，</w:t>
      </w:r>
      <w:r w:rsidR="001139F3" w:rsidRPr="003A2004">
        <w:rPr>
          <w:rFonts w:hint="eastAsia"/>
        </w:rPr>
        <w:t>支援室長等）に報告する必要があります。</w:t>
      </w:r>
    </w:p>
    <w:p w:rsidR="001139F3" w:rsidRPr="003A2004" w:rsidRDefault="003A2004" w:rsidP="00B7299A">
      <w:pPr>
        <w:pStyle w:val="81"/>
        <w:ind w:leftChars="0" w:left="0"/>
      </w:pPr>
      <w:r>
        <w:rPr>
          <w:rFonts w:hint="eastAsia"/>
        </w:rPr>
        <w:t xml:space="preserve">　</w:t>
      </w:r>
      <w:r w:rsidR="001139F3" w:rsidRPr="003A2004">
        <w:rPr>
          <w:rFonts w:hint="eastAsia"/>
        </w:rPr>
        <w:t>情報セキュリティポリシー実施手順で</w:t>
      </w:r>
      <w:r w:rsidR="00400E88">
        <w:rPr>
          <w:rFonts w:hint="eastAsia"/>
        </w:rPr>
        <w:t>，</w:t>
      </w:r>
      <w:r w:rsidR="001139F3" w:rsidRPr="003A2004">
        <w:rPr>
          <w:rFonts w:hint="eastAsia"/>
        </w:rPr>
        <w:t>重要度の高い情報の学外持ち出しを禁止している場合や</w:t>
      </w:r>
      <w:r w:rsidR="00400E88">
        <w:rPr>
          <w:rFonts w:hint="eastAsia"/>
        </w:rPr>
        <w:t>，</w:t>
      </w:r>
      <w:r w:rsidR="001139F3" w:rsidRPr="003A2004">
        <w:rPr>
          <w:rFonts w:hint="eastAsia"/>
        </w:rPr>
        <w:t>申請手続きが必要となっている場合があるので確認する必要があります。</w:t>
      </w:r>
    </w:p>
    <w:p w:rsidR="001139F3" w:rsidRPr="003A2004" w:rsidRDefault="005F5DFC" w:rsidP="00B7299A">
      <w:pPr>
        <w:pStyle w:val="2"/>
      </w:pPr>
      <w:bookmarkStart w:id="40" w:name="_Toc427874140"/>
      <w:r w:rsidRPr="003A2004">
        <w:rPr>
          <w:lang w:val="en-US"/>
        </w:rPr>
        <w:t xml:space="preserve">(2) </w:t>
      </w:r>
      <w:proofErr w:type="spellStart"/>
      <w:r w:rsidR="001139F3" w:rsidRPr="003A2004">
        <w:rPr>
          <w:rFonts w:hint="eastAsia"/>
        </w:rPr>
        <w:t>契約の取扱い</w:t>
      </w:r>
      <w:bookmarkEnd w:id="40"/>
      <w:proofErr w:type="spellEnd"/>
    </w:p>
    <w:p w:rsidR="001139F3" w:rsidRDefault="003A2004" w:rsidP="00B7299A">
      <w:pPr>
        <w:pStyle w:val="81"/>
        <w:ind w:leftChars="0" w:left="0"/>
      </w:pPr>
      <w:r>
        <w:rPr>
          <w:rFonts w:hint="eastAsia"/>
        </w:rPr>
        <w:t xml:space="preserve">　</w:t>
      </w:r>
      <w:r w:rsidR="001139F3" w:rsidRPr="003A2004">
        <w:rPr>
          <w:rFonts w:hint="eastAsia"/>
        </w:rPr>
        <w:t>クラウドサービスの利用は業務の外部委託と同等です。本学の契約書の様式で契約しない場合でも</w:t>
      </w:r>
      <w:r w:rsidR="00400E88">
        <w:rPr>
          <w:rFonts w:hint="eastAsia"/>
        </w:rPr>
        <w:t>，</w:t>
      </w:r>
      <w:r w:rsidR="001139F3" w:rsidRPr="003A2004">
        <w:rPr>
          <w:rFonts w:hint="eastAsia"/>
        </w:rPr>
        <w:t>「広島大学業務請負契約基準」に準じていることが必要です。特に</w:t>
      </w:r>
      <w:r w:rsidR="00400E88">
        <w:rPr>
          <w:rFonts w:hint="eastAsia"/>
        </w:rPr>
        <w:t>，</w:t>
      </w:r>
      <w:r w:rsidR="001139F3" w:rsidRPr="003A2004">
        <w:rPr>
          <w:rFonts w:hint="eastAsia"/>
        </w:rPr>
        <w:t>個人情報や機密情報が含まれている場合</w:t>
      </w:r>
      <w:r w:rsidR="00400E88">
        <w:rPr>
          <w:rFonts w:hint="eastAsia"/>
        </w:rPr>
        <w:t>，</w:t>
      </w:r>
      <w:r w:rsidR="001139F3" w:rsidRPr="003A2004">
        <w:rPr>
          <w:rFonts w:hint="eastAsia"/>
        </w:rPr>
        <w:t>上記基準の「個人情報の取り扱い」「機密情報の取り扱い」の確認が必要です。また</w:t>
      </w:r>
      <w:r w:rsidR="00400E88">
        <w:rPr>
          <w:rFonts w:hint="eastAsia"/>
        </w:rPr>
        <w:t>，</w:t>
      </w:r>
      <w:r w:rsidR="001139F3" w:rsidRPr="003A2004">
        <w:rPr>
          <w:rFonts w:hint="eastAsia"/>
        </w:rPr>
        <w:t>上記基準の特記事項で</w:t>
      </w:r>
      <w:r w:rsidR="00400E88">
        <w:rPr>
          <w:rFonts w:hint="eastAsia"/>
        </w:rPr>
        <w:t>，</w:t>
      </w:r>
      <w:r w:rsidR="001139F3" w:rsidRPr="003A2004">
        <w:rPr>
          <w:rFonts w:hint="eastAsia"/>
        </w:rPr>
        <w:t>クラウド事業者が個人情報や機密情報を再委託先に渡す場合は</w:t>
      </w:r>
      <w:r w:rsidR="00400E88">
        <w:rPr>
          <w:rFonts w:hint="eastAsia"/>
        </w:rPr>
        <w:t>，</w:t>
      </w:r>
      <w:r w:rsidR="001139F3" w:rsidRPr="003A2004">
        <w:rPr>
          <w:rFonts w:hint="eastAsia"/>
        </w:rPr>
        <w:t>本学の承諾と本学の基準を遵守する義務を再委託先に負わせることを義務付けています。</w:t>
      </w:r>
    </w:p>
    <w:p w:rsidR="005F5DFC" w:rsidRDefault="005F5DFC" w:rsidP="00B7299A">
      <w:pPr>
        <w:pStyle w:val="81"/>
        <w:ind w:leftChars="0" w:left="0"/>
      </w:pPr>
    </w:p>
    <w:p w:rsidR="001139F3" w:rsidRDefault="00070477" w:rsidP="00B7299A">
      <w:pPr>
        <w:pStyle w:val="1"/>
      </w:pPr>
      <w:r>
        <w:br w:type="page"/>
      </w:r>
      <w:bookmarkStart w:id="41" w:name="_Toc427874141"/>
      <w:r w:rsidR="005F5DFC">
        <w:rPr>
          <w:rFonts w:hint="eastAsia"/>
        </w:rPr>
        <w:lastRenderedPageBreak/>
        <w:t>５．</w:t>
      </w:r>
      <w:r w:rsidR="001139F3">
        <w:rPr>
          <w:rFonts w:hint="eastAsia"/>
        </w:rPr>
        <w:t>利用範囲の明確化</w:t>
      </w:r>
      <w:bookmarkEnd w:id="41"/>
    </w:p>
    <w:p w:rsidR="00344F75" w:rsidRDefault="00344F75" w:rsidP="00B7299A">
      <w:pPr>
        <w:pStyle w:val="1"/>
        <w:rPr>
          <w:lang w:val="en-US"/>
        </w:rPr>
      </w:pPr>
    </w:p>
    <w:p w:rsidR="001139F3" w:rsidRPr="00B7299A" w:rsidRDefault="005F5DFC" w:rsidP="00B7299A">
      <w:pPr>
        <w:pStyle w:val="1"/>
        <w:rPr>
          <w:lang w:val="en-US"/>
        </w:rPr>
      </w:pPr>
      <w:bookmarkStart w:id="42" w:name="_Toc427874142"/>
      <w:r>
        <w:rPr>
          <w:lang w:val="en-US"/>
        </w:rPr>
        <w:t xml:space="preserve">5.1. </w:t>
      </w:r>
      <w:proofErr w:type="spellStart"/>
      <w:r w:rsidR="001139F3">
        <w:rPr>
          <w:rFonts w:hint="eastAsia"/>
        </w:rPr>
        <w:t>サービスの品質</w:t>
      </w:r>
      <w:bookmarkEnd w:id="42"/>
      <w:proofErr w:type="spellEnd"/>
      <w:r>
        <w:rPr>
          <w:lang w:val="en-US"/>
        </w:rPr>
        <w:t xml:space="preserve"> </w:t>
      </w:r>
    </w:p>
    <w:p w:rsidR="001139F3" w:rsidRDefault="005F5DFC" w:rsidP="00B7299A">
      <w:pPr>
        <w:pStyle w:val="2"/>
      </w:pPr>
      <w:bookmarkStart w:id="43" w:name="_Toc427874143"/>
      <w:r>
        <w:rPr>
          <w:lang w:val="en-US"/>
        </w:rPr>
        <w:t xml:space="preserve">(1) </w:t>
      </w:r>
      <w:proofErr w:type="spellStart"/>
      <w:r w:rsidR="001139F3">
        <w:rPr>
          <w:rFonts w:hint="eastAsia"/>
        </w:rPr>
        <w:t>SLA</w:t>
      </w:r>
      <w:r w:rsidR="001139F3">
        <w:rPr>
          <w:rFonts w:hint="eastAsia"/>
        </w:rPr>
        <w:t>（</w:t>
      </w:r>
      <w:r w:rsidR="001139F3">
        <w:rPr>
          <w:rFonts w:hint="eastAsia"/>
        </w:rPr>
        <w:t>Service</w:t>
      </w:r>
      <w:proofErr w:type="spellEnd"/>
      <w:r w:rsidR="001139F3">
        <w:rPr>
          <w:rFonts w:hint="eastAsia"/>
        </w:rPr>
        <w:t xml:space="preserve"> Level Agreement</w:t>
      </w:r>
      <w:r w:rsidR="001139F3">
        <w:rPr>
          <w:rFonts w:hint="eastAsia"/>
        </w:rPr>
        <w:t>）</w:t>
      </w:r>
      <w:bookmarkEnd w:id="43"/>
    </w:p>
    <w:p w:rsidR="001139F3" w:rsidRDefault="003A2004" w:rsidP="003D6686">
      <w:pPr>
        <w:pStyle w:val="81"/>
        <w:tabs>
          <w:tab w:val="left" w:pos="0"/>
        </w:tabs>
        <w:ind w:leftChars="0" w:left="0"/>
      </w:pPr>
      <w:r>
        <w:rPr>
          <w:rFonts w:hint="eastAsia"/>
        </w:rPr>
        <w:t xml:space="preserve">　</w:t>
      </w:r>
      <w:r w:rsidR="001139F3">
        <w:rPr>
          <w:rFonts w:hint="eastAsia"/>
        </w:rPr>
        <w:t>クラウドサービスが安定して提供されないと利用者の業務遂行に支障をきたす恐れがあります。サービス停止の頻度や時間</w:t>
      </w:r>
      <w:r w:rsidR="00400E88">
        <w:rPr>
          <w:rFonts w:hint="eastAsia"/>
        </w:rPr>
        <w:t>，</w:t>
      </w:r>
      <w:r w:rsidR="001139F3">
        <w:rPr>
          <w:rFonts w:hint="eastAsia"/>
        </w:rPr>
        <w:t>応答時間などの性能</w:t>
      </w:r>
      <w:r w:rsidR="00400E88">
        <w:rPr>
          <w:rFonts w:hint="eastAsia"/>
        </w:rPr>
        <w:t>，</w:t>
      </w:r>
      <w:r w:rsidR="001139F3">
        <w:rPr>
          <w:rFonts w:hint="eastAsia"/>
        </w:rPr>
        <w:t>障害による停止時間や復旧時間が</w:t>
      </w:r>
      <w:r w:rsidR="00400E88">
        <w:rPr>
          <w:rFonts w:hint="eastAsia"/>
        </w:rPr>
        <w:t>，</w:t>
      </w:r>
      <w:r w:rsidR="001139F3">
        <w:rPr>
          <w:rFonts w:hint="eastAsia"/>
        </w:rPr>
        <w:t>利用を予定している業務の重要度に照らして許容できる範囲かどうかの検討が必要です。</w:t>
      </w:r>
    </w:p>
    <w:p w:rsidR="001139F3" w:rsidRDefault="003A2004" w:rsidP="003A2004">
      <w:pPr>
        <w:pStyle w:val="2"/>
      </w:pPr>
      <w:bookmarkStart w:id="44" w:name="_Toc427874144"/>
      <w:r>
        <w:rPr>
          <w:lang w:val="en-US"/>
        </w:rPr>
        <w:t xml:space="preserve">(2) </w:t>
      </w:r>
      <w:proofErr w:type="spellStart"/>
      <w:r w:rsidR="001139F3">
        <w:rPr>
          <w:rFonts w:hint="eastAsia"/>
        </w:rPr>
        <w:t>メンテナンス</w:t>
      </w:r>
      <w:bookmarkEnd w:id="44"/>
      <w:proofErr w:type="spellEnd"/>
    </w:p>
    <w:p w:rsidR="001139F3" w:rsidRDefault="003A2004" w:rsidP="00B7299A">
      <w:pPr>
        <w:pStyle w:val="81"/>
        <w:ind w:leftChars="0" w:left="0"/>
      </w:pPr>
      <w:r>
        <w:rPr>
          <w:rFonts w:hint="eastAsia"/>
        </w:rPr>
        <w:t xml:space="preserve">　</w:t>
      </w:r>
      <w:r w:rsidR="001139F3">
        <w:rPr>
          <w:rFonts w:hint="eastAsia"/>
        </w:rPr>
        <w:t>障害への対応やバージョンアップなどの定期保守によってサービスが停止する場合があります。特に定期保守は日時が指定できない場合があります。これらが利用者サービスに与える影響を評価し</w:t>
      </w:r>
      <w:r w:rsidR="00400E88">
        <w:rPr>
          <w:rFonts w:hint="eastAsia"/>
        </w:rPr>
        <w:t>，</w:t>
      </w:r>
      <w:r w:rsidR="001139F3">
        <w:rPr>
          <w:rFonts w:hint="eastAsia"/>
        </w:rPr>
        <w:t>許容できるかを検討します。</w:t>
      </w:r>
    </w:p>
    <w:p w:rsidR="001139F3" w:rsidRDefault="005F5DFC" w:rsidP="00B7299A">
      <w:pPr>
        <w:pStyle w:val="2"/>
      </w:pPr>
      <w:bookmarkStart w:id="45" w:name="_Toc427874145"/>
      <w:r>
        <w:rPr>
          <w:lang w:val="en-US"/>
        </w:rPr>
        <w:t xml:space="preserve">(3) </w:t>
      </w:r>
      <w:proofErr w:type="spellStart"/>
      <w:r w:rsidR="001139F3">
        <w:rPr>
          <w:rFonts w:hint="eastAsia"/>
        </w:rPr>
        <w:t>問い合わせ窓口・サポート体制</w:t>
      </w:r>
      <w:bookmarkEnd w:id="45"/>
      <w:proofErr w:type="spellEnd"/>
    </w:p>
    <w:p w:rsidR="001139F3" w:rsidRDefault="003A2004" w:rsidP="00B7299A">
      <w:pPr>
        <w:pStyle w:val="81"/>
        <w:ind w:leftChars="0" w:left="0"/>
      </w:pPr>
      <w:r>
        <w:rPr>
          <w:rFonts w:hint="eastAsia"/>
        </w:rPr>
        <w:t xml:space="preserve">　</w:t>
      </w:r>
      <w:r w:rsidR="001139F3">
        <w:rPr>
          <w:rFonts w:hint="eastAsia"/>
        </w:rPr>
        <w:t>定期保守や障害時のクラウド事業者からの連絡方法および利用者からの問い合わせ窓口の確認が必要です。また利用者がサービスの状況を調べる方法や利用者向けの支援体制の有無と利用可能時間の確認が必要です。問い合わせや支援の依頼を利用者が個々に行うのか</w:t>
      </w:r>
      <w:r w:rsidR="00400E88">
        <w:rPr>
          <w:rFonts w:hint="eastAsia"/>
        </w:rPr>
        <w:t>，</w:t>
      </w:r>
      <w:r w:rsidR="001139F3">
        <w:rPr>
          <w:rFonts w:hint="eastAsia"/>
        </w:rPr>
        <w:t>担当者が取りまとめる必要があるのかの確認も必要です。</w:t>
      </w:r>
    </w:p>
    <w:p w:rsidR="001139F3" w:rsidRDefault="005F5DFC" w:rsidP="00B7299A">
      <w:pPr>
        <w:pStyle w:val="2"/>
      </w:pPr>
      <w:bookmarkStart w:id="46" w:name="_Toc427874146"/>
      <w:r>
        <w:rPr>
          <w:lang w:val="en-US"/>
        </w:rPr>
        <w:t xml:space="preserve">(4) </w:t>
      </w:r>
      <w:proofErr w:type="spellStart"/>
      <w:r w:rsidR="001139F3">
        <w:rPr>
          <w:rFonts w:hint="eastAsia"/>
        </w:rPr>
        <w:t>サービスの継続性</w:t>
      </w:r>
      <w:bookmarkEnd w:id="46"/>
      <w:proofErr w:type="spellEnd"/>
    </w:p>
    <w:p w:rsidR="001139F3" w:rsidRDefault="003A2004" w:rsidP="00B7299A">
      <w:pPr>
        <w:pStyle w:val="81"/>
        <w:ind w:leftChars="0" w:left="0"/>
      </w:pPr>
      <w:r>
        <w:rPr>
          <w:rFonts w:hint="eastAsia"/>
        </w:rPr>
        <w:t xml:space="preserve">　</w:t>
      </w:r>
      <w:r w:rsidR="001139F3">
        <w:rPr>
          <w:rFonts w:hint="eastAsia"/>
        </w:rPr>
        <w:t>サービスが継続的に提供されるかどうかは</w:t>
      </w:r>
      <w:r w:rsidR="00400E88">
        <w:rPr>
          <w:rFonts w:hint="eastAsia"/>
        </w:rPr>
        <w:t>，</w:t>
      </w:r>
      <w:r w:rsidR="001139F3">
        <w:rPr>
          <w:rFonts w:hint="eastAsia"/>
        </w:rPr>
        <w:t>クラウドサービスに移行するかどうかを判断する上で非常に重要です。特にクラウド事業者特有のサービスを利用する場合は</w:t>
      </w:r>
      <w:r w:rsidR="00400E88">
        <w:rPr>
          <w:rFonts w:hint="eastAsia"/>
        </w:rPr>
        <w:t>，</w:t>
      </w:r>
      <w:r w:rsidR="001139F3">
        <w:rPr>
          <w:rFonts w:hint="eastAsia"/>
        </w:rPr>
        <w:t>サービスの提供期間と契約終了後の代替手段の検討が必要です。</w:t>
      </w:r>
    </w:p>
    <w:p w:rsidR="005F5DFC" w:rsidRDefault="005F5DFC" w:rsidP="00B7299A">
      <w:pPr>
        <w:pStyle w:val="81"/>
        <w:ind w:leftChars="0" w:left="0"/>
        <w:rPr>
          <w:highlight w:val="yellow"/>
        </w:rPr>
      </w:pPr>
    </w:p>
    <w:p w:rsidR="001139F3" w:rsidRPr="00B7299A" w:rsidRDefault="00344F75" w:rsidP="00B7299A">
      <w:pPr>
        <w:pStyle w:val="1"/>
      </w:pPr>
      <w:bookmarkStart w:id="47" w:name="_Toc427874147"/>
      <w:r w:rsidRPr="00B7299A">
        <w:rPr>
          <w:lang w:val="en-US"/>
        </w:rPr>
        <w:t xml:space="preserve">5.2. </w:t>
      </w:r>
      <w:proofErr w:type="spellStart"/>
      <w:r w:rsidR="001139F3" w:rsidRPr="00B7299A">
        <w:rPr>
          <w:rFonts w:hint="eastAsia"/>
        </w:rPr>
        <w:t>機能とコスト</w:t>
      </w:r>
      <w:bookmarkEnd w:id="47"/>
      <w:proofErr w:type="spellEnd"/>
    </w:p>
    <w:p w:rsidR="0061435F" w:rsidRDefault="00070477" w:rsidP="0061435F">
      <w:pPr>
        <w:pStyle w:val="2"/>
        <w:rPr>
          <w:lang w:eastAsia="ja-JP"/>
        </w:rPr>
      </w:pPr>
      <w:bookmarkStart w:id="48" w:name="_Toc427874148"/>
      <w:r>
        <w:rPr>
          <w:lang w:val="en-US"/>
        </w:rPr>
        <w:t xml:space="preserve">(1) </w:t>
      </w:r>
      <w:proofErr w:type="spellStart"/>
      <w:r>
        <w:t>コンピューティング</w:t>
      </w:r>
      <w:bookmarkStart w:id="49" w:name="_Toc297056515"/>
      <w:bookmarkStart w:id="50" w:name="_Toc297138731"/>
      <w:bookmarkEnd w:id="48"/>
      <w:proofErr w:type="spellEnd"/>
    </w:p>
    <w:p w:rsidR="00C16B33" w:rsidRPr="00B7299A" w:rsidRDefault="0061435F" w:rsidP="0061435F">
      <w:r>
        <w:rPr>
          <w:rFonts w:hint="eastAsia"/>
        </w:rPr>
        <w:t xml:space="preserve">　</w:t>
      </w:r>
      <w:r w:rsidR="00C16B33" w:rsidRPr="00B7299A">
        <w:rPr>
          <w:rFonts w:hint="eastAsia"/>
        </w:rPr>
        <w:t>利用するサービスが目的を実現できるものであるかどうか検討が必要です。また時期によって負荷が大きく変動する業務への対応可能性についても確認する必要があります。</w:t>
      </w:r>
      <w:bookmarkEnd w:id="49"/>
      <w:bookmarkEnd w:id="50"/>
    </w:p>
    <w:p w:rsidR="00070477" w:rsidRDefault="00070477" w:rsidP="00B7299A">
      <w:pPr>
        <w:pStyle w:val="2"/>
      </w:pPr>
      <w:bookmarkStart w:id="51" w:name="_Toc427874149"/>
      <w:r>
        <w:t xml:space="preserve">(2) </w:t>
      </w:r>
      <w:proofErr w:type="spellStart"/>
      <w:r>
        <w:t>ストレージ</w:t>
      </w:r>
      <w:bookmarkEnd w:id="51"/>
      <w:proofErr w:type="spellEnd"/>
    </w:p>
    <w:p w:rsidR="00070477" w:rsidRPr="00B17BEA" w:rsidRDefault="003A2004" w:rsidP="00B7299A">
      <w:pPr>
        <w:rPr>
          <w:rFonts w:ascii="Times" w:hAnsi="Times" w:cs="Times"/>
          <w:kern w:val="0"/>
          <w:szCs w:val="24"/>
        </w:rPr>
      </w:pPr>
      <w:r w:rsidRPr="00B17BEA">
        <w:rPr>
          <w:rFonts w:ascii="Times" w:hAnsi="Times" w:cs="Times" w:hint="eastAsia"/>
          <w:kern w:val="0"/>
          <w:szCs w:val="24"/>
        </w:rPr>
        <w:t xml:space="preserve">　</w:t>
      </w:r>
      <w:r w:rsidR="00070477" w:rsidRPr="00B17BEA">
        <w:rPr>
          <w:rFonts w:ascii="Times" w:hAnsi="Times" w:cs="Times" w:hint="eastAsia"/>
          <w:kern w:val="0"/>
          <w:szCs w:val="24"/>
        </w:rPr>
        <w:t>ストレージ価格に含まれる上限値の確認が必要です。高性能なストレージに大量のデータを保存するとかえってコストが高くなる場合があります。用途に応じたストレージを選択する必要があります。</w:t>
      </w:r>
    </w:p>
    <w:p w:rsidR="00070477" w:rsidRDefault="00070477" w:rsidP="00B7299A">
      <w:pPr>
        <w:pStyle w:val="2"/>
      </w:pPr>
      <w:bookmarkStart w:id="52" w:name="_Toc427874150"/>
      <w:r>
        <w:t xml:space="preserve">(3) </w:t>
      </w:r>
      <w:proofErr w:type="spellStart"/>
      <w:r>
        <w:t>ネットワーク</w:t>
      </w:r>
      <w:bookmarkEnd w:id="52"/>
      <w:proofErr w:type="spellEnd"/>
    </w:p>
    <w:p w:rsidR="00070477" w:rsidRPr="00B17BEA" w:rsidRDefault="003A2004" w:rsidP="00B7299A">
      <w:pPr>
        <w:rPr>
          <w:rFonts w:ascii="Times" w:hAnsi="Times" w:cs="Times"/>
          <w:kern w:val="0"/>
          <w:szCs w:val="24"/>
        </w:rPr>
      </w:pPr>
      <w:r w:rsidRPr="00B17BEA">
        <w:rPr>
          <w:rFonts w:ascii="Times" w:hAnsi="Times" w:cs="Times" w:hint="eastAsia"/>
          <w:kern w:val="0"/>
          <w:szCs w:val="24"/>
        </w:rPr>
        <w:t xml:space="preserve">　</w:t>
      </w:r>
      <w:r w:rsidR="00070477" w:rsidRPr="00B17BEA">
        <w:rPr>
          <w:rFonts w:ascii="Times" w:hAnsi="Times" w:cs="Times" w:hint="eastAsia"/>
          <w:kern w:val="0"/>
          <w:szCs w:val="24"/>
        </w:rPr>
        <w:t>必要な性能やデータ転送速度を検討しておく必要があります。</w:t>
      </w:r>
    </w:p>
    <w:p w:rsidR="00070477" w:rsidRPr="00B17BEA" w:rsidRDefault="00E638B3" w:rsidP="00B7299A">
      <w:pPr>
        <w:rPr>
          <w:rFonts w:ascii="Times" w:hAnsi="Times" w:cs="Times"/>
          <w:kern w:val="0"/>
          <w:szCs w:val="24"/>
        </w:rPr>
      </w:pPr>
      <w:r w:rsidRPr="00B17BEA">
        <w:rPr>
          <w:rFonts w:ascii="Times" w:hAnsi="Times" w:cs="Times" w:hint="eastAsia"/>
          <w:kern w:val="0"/>
          <w:szCs w:val="24"/>
        </w:rPr>
        <w:t xml:space="preserve">　</w:t>
      </w:r>
      <w:r w:rsidR="00070477" w:rsidRPr="00B17BEA">
        <w:rPr>
          <w:rFonts w:ascii="Times" w:hAnsi="Times" w:cs="Times" w:hint="eastAsia"/>
          <w:kern w:val="0"/>
          <w:szCs w:val="24"/>
        </w:rPr>
        <w:t>担当者が管理を行う場合</w:t>
      </w:r>
      <w:r w:rsidR="00400E88">
        <w:rPr>
          <w:rFonts w:ascii="Times" w:hAnsi="Times" w:cs="Times"/>
          <w:kern w:val="0"/>
          <w:szCs w:val="24"/>
        </w:rPr>
        <w:t>，</w:t>
      </w:r>
      <w:r w:rsidR="00070477" w:rsidRPr="00B17BEA">
        <w:rPr>
          <w:rFonts w:ascii="Times" w:hAnsi="Times" w:cs="Times" w:hint="eastAsia"/>
          <w:kern w:val="0"/>
          <w:szCs w:val="24"/>
        </w:rPr>
        <w:t>管理業務を安全に行うことができるよう暗号化された通信路や適切なアクセス制御が行われていることを確認する必要があります。</w:t>
      </w:r>
    </w:p>
    <w:p w:rsidR="003274A2" w:rsidRPr="00B17BEA" w:rsidRDefault="00E638B3" w:rsidP="003274A2">
      <w:pPr>
        <w:rPr>
          <w:sz w:val="18"/>
          <w:highlight w:val="yellow"/>
        </w:rPr>
      </w:pPr>
      <w:r w:rsidRPr="00B17BEA">
        <w:rPr>
          <w:rFonts w:ascii="Times" w:hAnsi="Times" w:cs="Times" w:hint="eastAsia"/>
          <w:kern w:val="0"/>
          <w:szCs w:val="24"/>
        </w:rPr>
        <w:t xml:space="preserve">　</w:t>
      </w:r>
      <w:r w:rsidR="003274A2" w:rsidRPr="00B17BEA">
        <w:rPr>
          <w:rFonts w:ascii="Times" w:hAnsi="Times" w:cs="Times" w:hint="eastAsia"/>
          <w:kern w:val="0"/>
          <w:szCs w:val="24"/>
        </w:rPr>
        <w:t>回線使用料には</w:t>
      </w:r>
      <w:r w:rsidR="00400E88">
        <w:rPr>
          <w:rFonts w:ascii="Times" w:hAnsi="Times" w:cs="Times"/>
          <w:kern w:val="0"/>
          <w:szCs w:val="24"/>
        </w:rPr>
        <w:t>，</w:t>
      </w:r>
      <w:r w:rsidR="003274A2" w:rsidRPr="00B17BEA">
        <w:rPr>
          <w:rFonts w:ascii="Times" w:hAnsi="Times" w:cs="Times" w:hint="eastAsia"/>
          <w:kern w:val="0"/>
          <w:szCs w:val="24"/>
        </w:rPr>
        <w:t>定額制のものと従量制のものがあります。不正アクセスなどの攻撃により通信量が急増する場合があるので</w:t>
      </w:r>
      <w:r w:rsidR="00400E88">
        <w:rPr>
          <w:rFonts w:ascii="Times" w:hAnsi="Times" w:cs="Times"/>
          <w:kern w:val="0"/>
          <w:szCs w:val="24"/>
        </w:rPr>
        <w:t>，</w:t>
      </w:r>
      <w:r w:rsidR="003274A2" w:rsidRPr="00B17BEA">
        <w:rPr>
          <w:rFonts w:ascii="Times" w:hAnsi="Times" w:cs="Times" w:hint="eastAsia"/>
          <w:kern w:val="0"/>
          <w:szCs w:val="24"/>
        </w:rPr>
        <w:t>従量制を選択する場合には費用負担の考え方を確認しておく必要があります</w:t>
      </w:r>
      <w:r w:rsidR="008135B9" w:rsidRPr="00B17BEA">
        <w:rPr>
          <w:rFonts w:ascii="Times" w:hAnsi="Times" w:cs="Times" w:hint="eastAsia"/>
          <w:kern w:val="0"/>
          <w:szCs w:val="24"/>
        </w:rPr>
        <w:t>。</w:t>
      </w:r>
    </w:p>
    <w:p w:rsidR="003274A2" w:rsidRDefault="003274A2" w:rsidP="00B7299A">
      <w:pPr>
        <w:pStyle w:val="2"/>
      </w:pPr>
      <w:bookmarkStart w:id="53" w:name="_Toc427874151"/>
      <w:r>
        <w:t xml:space="preserve">(4) </w:t>
      </w:r>
      <w:proofErr w:type="spellStart"/>
      <w:r w:rsidR="00070477">
        <w:t>管理機能</w:t>
      </w:r>
      <w:bookmarkEnd w:id="53"/>
      <w:proofErr w:type="spellEnd"/>
    </w:p>
    <w:p w:rsidR="00070477" w:rsidRPr="00B17BEA" w:rsidRDefault="003A2004" w:rsidP="00B7299A">
      <w:pPr>
        <w:rPr>
          <w:rFonts w:ascii="Times" w:hAnsi="Times" w:cs="Times"/>
          <w:kern w:val="0"/>
          <w:szCs w:val="24"/>
        </w:rPr>
      </w:pPr>
      <w:r w:rsidRPr="00B17BEA">
        <w:rPr>
          <w:rFonts w:ascii="Times" w:hAnsi="Times" w:cs="Times" w:hint="eastAsia"/>
          <w:kern w:val="0"/>
          <w:szCs w:val="24"/>
        </w:rPr>
        <w:t xml:space="preserve">　</w:t>
      </w:r>
      <w:r w:rsidR="00070477" w:rsidRPr="00B17BEA">
        <w:rPr>
          <w:rFonts w:ascii="Times" w:hAnsi="Times" w:cs="Times" w:hint="eastAsia"/>
          <w:kern w:val="0"/>
          <w:szCs w:val="24"/>
        </w:rPr>
        <w:t>利用者の管理</w:t>
      </w:r>
      <w:r w:rsidR="00400E88">
        <w:rPr>
          <w:rFonts w:ascii="Times" w:hAnsi="Times" w:cs="Times"/>
          <w:kern w:val="0"/>
          <w:szCs w:val="24"/>
        </w:rPr>
        <w:t>，</w:t>
      </w:r>
      <w:r w:rsidR="00070477" w:rsidRPr="00B17BEA">
        <w:rPr>
          <w:rFonts w:ascii="Times" w:hAnsi="Times" w:cs="Times" w:hint="eastAsia"/>
          <w:kern w:val="0"/>
          <w:szCs w:val="24"/>
        </w:rPr>
        <w:t>アクセス権の設定</w:t>
      </w:r>
      <w:r w:rsidR="00400E88">
        <w:rPr>
          <w:rFonts w:ascii="Times" w:hAnsi="Times" w:cs="Times"/>
          <w:kern w:val="0"/>
          <w:szCs w:val="24"/>
        </w:rPr>
        <w:t>，</w:t>
      </w:r>
      <w:r w:rsidR="00070477" w:rsidRPr="00B17BEA">
        <w:rPr>
          <w:rFonts w:ascii="Times" w:hAnsi="Times" w:cs="Times" w:hint="eastAsia"/>
          <w:kern w:val="0"/>
          <w:szCs w:val="24"/>
        </w:rPr>
        <w:t>メニューの選択など業務を行う上で必要な管理機能</w:t>
      </w:r>
      <w:r w:rsidR="00070477" w:rsidRPr="00B17BEA">
        <w:rPr>
          <w:rFonts w:ascii="Times" w:hAnsi="Times" w:cs="Times" w:hint="eastAsia"/>
          <w:kern w:val="0"/>
          <w:szCs w:val="24"/>
        </w:rPr>
        <w:lastRenderedPageBreak/>
        <w:t>が提供されていることを確認します。一般的な機能であっても</w:t>
      </w:r>
      <w:r w:rsidR="00400E88">
        <w:rPr>
          <w:rFonts w:ascii="Times" w:hAnsi="Times" w:cs="Times"/>
          <w:kern w:val="0"/>
          <w:szCs w:val="24"/>
        </w:rPr>
        <w:t>，</w:t>
      </w:r>
      <w:r w:rsidR="00070477" w:rsidRPr="00B17BEA">
        <w:rPr>
          <w:rFonts w:ascii="Times" w:hAnsi="Times" w:cs="Times" w:hint="eastAsia"/>
          <w:kern w:val="0"/>
          <w:szCs w:val="24"/>
        </w:rPr>
        <w:t>明示されていない機能は提供されていない場合があります。</w:t>
      </w:r>
    </w:p>
    <w:p w:rsidR="00070477" w:rsidRDefault="00070477" w:rsidP="00B7299A">
      <w:pPr>
        <w:pStyle w:val="2"/>
      </w:pPr>
      <w:bookmarkStart w:id="54" w:name="_Toc427874152"/>
      <w:r>
        <w:t>(</w:t>
      </w:r>
      <w:r w:rsidR="003274A2">
        <w:t>5</w:t>
      </w:r>
      <w:r>
        <w:t xml:space="preserve">) </w:t>
      </w:r>
      <w:proofErr w:type="spellStart"/>
      <w:r>
        <w:t>ライセンス</w:t>
      </w:r>
      <w:bookmarkEnd w:id="54"/>
      <w:proofErr w:type="spellEnd"/>
    </w:p>
    <w:p w:rsidR="00070477" w:rsidRPr="00B17BEA" w:rsidRDefault="003A2004" w:rsidP="00B7299A">
      <w:pPr>
        <w:rPr>
          <w:rFonts w:ascii="Times" w:hAnsi="Times" w:cs="Times"/>
          <w:kern w:val="0"/>
          <w:szCs w:val="24"/>
        </w:rPr>
      </w:pPr>
      <w:r w:rsidRPr="00B17BEA">
        <w:rPr>
          <w:rFonts w:ascii="Times" w:hAnsi="Times" w:cs="Times" w:hint="eastAsia"/>
          <w:kern w:val="0"/>
          <w:szCs w:val="24"/>
        </w:rPr>
        <w:t xml:space="preserve">　</w:t>
      </w:r>
      <w:r w:rsidR="007364BE" w:rsidRPr="00B17BEA">
        <w:rPr>
          <w:rFonts w:ascii="Times" w:hAnsi="Times" w:cs="Times" w:hint="eastAsia"/>
          <w:kern w:val="0"/>
          <w:szCs w:val="24"/>
        </w:rPr>
        <w:t>本学</w:t>
      </w:r>
      <w:r w:rsidR="00070477" w:rsidRPr="00B17BEA">
        <w:rPr>
          <w:rFonts w:ascii="Times" w:hAnsi="Times" w:cs="Times" w:hint="eastAsia"/>
          <w:kern w:val="0"/>
          <w:szCs w:val="24"/>
        </w:rPr>
        <w:t>が保有しているライセンスをクラウドサービス上で利用することが可能かどうか確認する必要があります。使用機材に紐付けられたライセンス</w:t>
      </w:r>
      <w:r w:rsidR="00400E88">
        <w:rPr>
          <w:rFonts w:ascii="Times" w:hAnsi="Times" w:cs="Times"/>
          <w:kern w:val="0"/>
          <w:szCs w:val="24"/>
        </w:rPr>
        <w:t>，</w:t>
      </w:r>
      <w:r w:rsidR="00070477" w:rsidRPr="00B17BEA">
        <w:rPr>
          <w:rFonts w:ascii="Times" w:hAnsi="Times" w:cs="Times" w:hint="eastAsia"/>
          <w:kern w:val="0"/>
          <w:szCs w:val="24"/>
        </w:rPr>
        <w:t>実環境と仮想環境で異なるライセンス体系を持つもの</w:t>
      </w:r>
      <w:r w:rsidR="00400E88">
        <w:rPr>
          <w:rFonts w:ascii="Times" w:hAnsi="Times" w:cs="Times"/>
          <w:kern w:val="0"/>
          <w:szCs w:val="24"/>
        </w:rPr>
        <w:t>，</w:t>
      </w:r>
      <w:r w:rsidR="00070477" w:rsidRPr="00B17BEA">
        <w:rPr>
          <w:rFonts w:ascii="Times" w:hAnsi="Times" w:cs="Times" w:hint="eastAsia"/>
          <w:kern w:val="0"/>
          <w:szCs w:val="24"/>
        </w:rPr>
        <w:t>クラウドサービス上での利用が許可されていないものなどがあります。</w:t>
      </w:r>
    </w:p>
    <w:p w:rsidR="00070477" w:rsidRDefault="003274A2" w:rsidP="00B7299A">
      <w:pPr>
        <w:pStyle w:val="2"/>
      </w:pPr>
      <w:bookmarkStart w:id="55" w:name="_Toc427874153"/>
      <w:r>
        <w:t>(6</w:t>
      </w:r>
      <w:r w:rsidR="00070477">
        <w:t>)</w:t>
      </w:r>
      <w:r w:rsidR="00E638B3">
        <w:rPr>
          <w:lang w:val="en-US"/>
        </w:rPr>
        <w:t xml:space="preserve"> </w:t>
      </w:r>
      <w:proofErr w:type="spellStart"/>
      <w:r w:rsidR="00070477">
        <w:t>コスト</w:t>
      </w:r>
      <w:bookmarkEnd w:id="55"/>
      <w:proofErr w:type="spellEnd"/>
    </w:p>
    <w:p w:rsidR="00070477" w:rsidRPr="00B17BEA" w:rsidRDefault="003A2004" w:rsidP="00B7299A">
      <w:pPr>
        <w:rPr>
          <w:rFonts w:ascii="Times" w:hAnsi="Times" w:cs="Times"/>
          <w:kern w:val="0"/>
          <w:szCs w:val="24"/>
        </w:rPr>
      </w:pPr>
      <w:r w:rsidRPr="00B17BEA">
        <w:rPr>
          <w:rFonts w:ascii="Times" w:hAnsi="Times" w:cs="Times" w:hint="eastAsia"/>
          <w:kern w:val="0"/>
          <w:szCs w:val="24"/>
        </w:rPr>
        <w:t xml:space="preserve">　</w:t>
      </w:r>
      <w:r w:rsidR="00070477" w:rsidRPr="00B17BEA">
        <w:rPr>
          <w:rFonts w:ascii="Times" w:hAnsi="Times" w:cs="Times" w:hint="eastAsia"/>
          <w:kern w:val="0"/>
          <w:szCs w:val="24"/>
        </w:rPr>
        <w:t>平常時の費用だけでなく</w:t>
      </w:r>
      <w:r w:rsidR="00400E88">
        <w:rPr>
          <w:rFonts w:ascii="Times" w:hAnsi="Times" w:cs="Times"/>
          <w:kern w:val="0"/>
          <w:szCs w:val="24"/>
        </w:rPr>
        <w:t>，</w:t>
      </w:r>
      <w:r w:rsidR="00070477" w:rsidRPr="00B17BEA">
        <w:rPr>
          <w:rFonts w:ascii="Times" w:hAnsi="Times" w:cs="Times" w:hint="eastAsia"/>
          <w:kern w:val="0"/>
          <w:szCs w:val="24"/>
        </w:rPr>
        <w:t>現行システムからのデータ移行</w:t>
      </w:r>
      <w:r w:rsidR="00400E88">
        <w:rPr>
          <w:rFonts w:ascii="Times" w:hAnsi="Times" w:cs="Times"/>
          <w:kern w:val="0"/>
          <w:szCs w:val="24"/>
        </w:rPr>
        <w:t>，</w:t>
      </w:r>
      <w:r w:rsidR="00070477" w:rsidRPr="00B17BEA">
        <w:rPr>
          <w:rFonts w:ascii="Times" w:hAnsi="Times" w:cs="Times" w:hint="eastAsia"/>
          <w:kern w:val="0"/>
          <w:szCs w:val="24"/>
        </w:rPr>
        <w:t>カスタマイズにかかる費用などの一時的な費用</w:t>
      </w:r>
      <w:r w:rsidR="00400E88">
        <w:rPr>
          <w:rFonts w:ascii="Times" w:hAnsi="Times" w:cs="Times"/>
          <w:kern w:val="0"/>
          <w:szCs w:val="24"/>
        </w:rPr>
        <w:t>，</w:t>
      </w:r>
      <w:r w:rsidR="00070477" w:rsidRPr="00B17BEA">
        <w:rPr>
          <w:rFonts w:ascii="Times" w:hAnsi="Times" w:cs="Times" w:hint="eastAsia"/>
          <w:kern w:val="0"/>
          <w:szCs w:val="24"/>
        </w:rPr>
        <w:t>認証システムや既存のシステムとの連携のための費</w:t>
      </w:r>
      <w:r w:rsidR="00E51D49" w:rsidRPr="00B17BEA">
        <w:rPr>
          <w:rFonts w:ascii="Times" w:hAnsi="Times" w:cs="Times" w:hint="eastAsia"/>
          <w:kern w:val="0"/>
          <w:szCs w:val="24"/>
        </w:rPr>
        <w:t>用などの追加的な費用が発生する場合があります。</w:t>
      </w:r>
    </w:p>
    <w:p w:rsidR="00070477" w:rsidRPr="00070477" w:rsidRDefault="00070477" w:rsidP="00B7299A">
      <w:pPr>
        <w:rPr>
          <w:highlight w:val="yellow"/>
        </w:rPr>
      </w:pPr>
    </w:p>
    <w:p w:rsidR="001139F3" w:rsidRPr="00B7299A" w:rsidRDefault="004A3900" w:rsidP="00B7299A">
      <w:pPr>
        <w:pStyle w:val="1"/>
        <w:rPr>
          <w:lang w:val="en-US"/>
        </w:rPr>
      </w:pPr>
      <w:r>
        <w:rPr>
          <w:lang w:val="en-US" w:eastAsia="ja-JP"/>
        </w:rPr>
        <w:br w:type="page"/>
      </w:r>
      <w:bookmarkStart w:id="56" w:name="_Toc427874154"/>
      <w:r w:rsidR="005F5DFC">
        <w:rPr>
          <w:rFonts w:hint="eastAsia"/>
          <w:lang w:val="en-US" w:eastAsia="ja-JP"/>
        </w:rPr>
        <w:lastRenderedPageBreak/>
        <w:t>６．</w:t>
      </w:r>
      <w:proofErr w:type="spellStart"/>
      <w:r w:rsidR="001139F3">
        <w:rPr>
          <w:rFonts w:hint="eastAsia"/>
        </w:rPr>
        <w:t>クラウド事業者の選定</w:t>
      </w:r>
      <w:bookmarkEnd w:id="56"/>
      <w:proofErr w:type="spellEnd"/>
    </w:p>
    <w:p w:rsidR="00344F75" w:rsidRDefault="00344F75" w:rsidP="00B7299A">
      <w:pPr>
        <w:pStyle w:val="1"/>
        <w:rPr>
          <w:lang w:val="en-US"/>
        </w:rPr>
      </w:pPr>
    </w:p>
    <w:p w:rsidR="001139F3" w:rsidRDefault="005F5DFC" w:rsidP="003A2004">
      <w:pPr>
        <w:pStyle w:val="1"/>
      </w:pPr>
      <w:bookmarkStart w:id="57" w:name="_Toc427874155"/>
      <w:r>
        <w:rPr>
          <w:lang w:val="en-US"/>
        </w:rPr>
        <w:t xml:space="preserve">6.1. </w:t>
      </w:r>
      <w:proofErr w:type="spellStart"/>
      <w:r w:rsidR="001139F3">
        <w:rPr>
          <w:rFonts w:hint="eastAsia"/>
        </w:rPr>
        <w:t>データセンタ</w:t>
      </w:r>
      <w:proofErr w:type="spellEnd"/>
      <w:r w:rsidR="001139F3">
        <w:rPr>
          <w:rFonts w:hint="eastAsia"/>
        </w:rPr>
        <w:t>ー</w:t>
      </w:r>
      <w:bookmarkEnd w:id="57"/>
    </w:p>
    <w:p w:rsidR="001139F3" w:rsidRDefault="003A2004" w:rsidP="003A2004">
      <w:pPr>
        <w:pStyle w:val="2"/>
      </w:pPr>
      <w:bookmarkStart w:id="58" w:name="_Toc427874156"/>
      <w:r>
        <w:rPr>
          <w:lang w:val="en-US"/>
        </w:rPr>
        <w:t xml:space="preserve">(1) </w:t>
      </w:r>
      <w:proofErr w:type="spellStart"/>
      <w:r w:rsidR="001139F3">
        <w:rPr>
          <w:rFonts w:hint="eastAsia"/>
        </w:rPr>
        <w:t>データセンターの場所</w:t>
      </w:r>
      <w:bookmarkEnd w:id="58"/>
      <w:proofErr w:type="spellEnd"/>
    </w:p>
    <w:p w:rsidR="001139F3" w:rsidRDefault="003A2004" w:rsidP="00B7299A">
      <w:pPr>
        <w:pStyle w:val="81"/>
        <w:ind w:leftChars="0" w:left="0"/>
      </w:pPr>
      <w:r>
        <w:rPr>
          <w:rFonts w:hint="eastAsia"/>
        </w:rPr>
        <w:t xml:space="preserve">　</w:t>
      </w:r>
      <w:r w:rsidR="001139F3">
        <w:rPr>
          <w:rFonts w:hint="eastAsia"/>
        </w:rPr>
        <w:t>データセンターの場所を確認します。データセンターが海外の場合は</w:t>
      </w:r>
      <w:r w:rsidR="00400E88">
        <w:rPr>
          <w:rFonts w:hint="eastAsia"/>
        </w:rPr>
        <w:t>，</w:t>
      </w:r>
      <w:r w:rsidR="001139F3">
        <w:rPr>
          <w:rFonts w:hint="eastAsia"/>
        </w:rPr>
        <w:t>準拠法などの確認が必要です。サービスによっては場所が開示されない場合があります。</w:t>
      </w:r>
    </w:p>
    <w:p w:rsidR="001139F3" w:rsidRDefault="003A2004" w:rsidP="003A2004">
      <w:pPr>
        <w:pStyle w:val="2"/>
      </w:pPr>
      <w:bookmarkStart w:id="59" w:name="_Toc427874157"/>
      <w:r>
        <w:rPr>
          <w:lang w:val="en-US"/>
        </w:rPr>
        <w:t xml:space="preserve">(2) </w:t>
      </w:r>
      <w:proofErr w:type="spellStart"/>
      <w:r w:rsidR="001139F3">
        <w:rPr>
          <w:rFonts w:hint="eastAsia"/>
        </w:rPr>
        <w:t>堅牢性</w:t>
      </w:r>
      <w:bookmarkEnd w:id="59"/>
      <w:proofErr w:type="spellEnd"/>
    </w:p>
    <w:p w:rsidR="001139F3" w:rsidRDefault="003A2004" w:rsidP="00B7299A">
      <w:pPr>
        <w:pStyle w:val="81"/>
        <w:ind w:leftChars="0" w:left="0"/>
      </w:pPr>
      <w:r>
        <w:rPr>
          <w:rFonts w:hint="eastAsia"/>
        </w:rPr>
        <w:t xml:space="preserve">　</w:t>
      </w:r>
      <w:r w:rsidR="001139F3">
        <w:rPr>
          <w:rFonts w:hint="eastAsia"/>
        </w:rPr>
        <w:t>データセンターの物理的堅牢性を確認します。建物の耐震性</w:t>
      </w:r>
      <w:r w:rsidR="00400E88">
        <w:rPr>
          <w:rFonts w:hint="eastAsia"/>
        </w:rPr>
        <w:t>，</w:t>
      </w:r>
      <w:r w:rsidR="001139F3">
        <w:rPr>
          <w:rFonts w:hint="eastAsia"/>
        </w:rPr>
        <w:t>火災や水害への対策は重要です。また電源や空調の冗長性などについても確認します。</w:t>
      </w:r>
    </w:p>
    <w:p w:rsidR="001139F3" w:rsidRDefault="005F5DFC" w:rsidP="00B7299A">
      <w:pPr>
        <w:pStyle w:val="2"/>
      </w:pPr>
      <w:bookmarkStart w:id="60" w:name="_Toc427874158"/>
      <w:r>
        <w:rPr>
          <w:lang w:val="en-US"/>
        </w:rPr>
        <w:t xml:space="preserve">(3) </w:t>
      </w:r>
      <w:proofErr w:type="spellStart"/>
      <w:r w:rsidR="001139F3">
        <w:rPr>
          <w:rFonts w:hint="eastAsia"/>
        </w:rPr>
        <w:t>機密性</w:t>
      </w:r>
      <w:bookmarkEnd w:id="60"/>
      <w:proofErr w:type="spellEnd"/>
    </w:p>
    <w:p w:rsidR="001139F3" w:rsidRDefault="003A2004" w:rsidP="00B7299A">
      <w:pPr>
        <w:pStyle w:val="81"/>
        <w:ind w:leftChars="0" w:left="0"/>
      </w:pPr>
      <w:r>
        <w:rPr>
          <w:rFonts w:hint="eastAsia"/>
        </w:rPr>
        <w:t xml:space="preserve">　</w:t>
      </w:r>
      <w:r w:rsidR="001139F3">
        <w:rPr>
          <w:rFonts w:hint="eastAsia"/>
        </w:rPr>
        <w:t>情報システムの機密性が高くても</w:t>
      </w:r>
      <w:r w:rsidR="00400E88">
        <w:rPr>
          <w:rFonts w:hint="eastAsia"/>
        </w:rPr>
        <w:t>，</w:t>
      </w:r>
      <w:r w:rsidR="001139F3">
        <w:rPr>
          <w:rFonts w:hint="eastAsia"/>
        </w:rPr>
        <w:t>設置場所の物理的な機密性が低ければ</w:t>
      </w:r>
      <w:r w:rsidR="00400E88">
        <w:rPr>
          <w:rFonts w:hint="eastAsia"/>
        </w:rPr>
        <w:t>，</w:t>
      </w:r>
      <w:r w:rsidR="001139F3">
        <w:rPr>
          <w:rFonts w:hint="eastAsia"/>
        </w:rPr>
        <w:t>その価値が大きく下がります。入館管理や監視体制などを確認します。</w:t>
      </w:r>
    </w:p>
    <w:p w:rsidR="00344F75" w:rsidRDefault="00344F75" w:rsidP="00B7299A">
      <w:pPr>
        <w:pStyle w:val="81"/>
        <w:ind w:leftChars="0" w:left="0"/>
      </w:pPr>
    </w:p>
    <w:p w:rsidR="001139F3" w:rsidRDefault="00344F75" w:rsidP="00B7299A">
      <w:pPr>
        <w:pStyle w:val="1"/>
      </w:pPr>
      <w:bookmarkStart w:id="61" w:name="_Toc427874159"/>
      <w:r>
        <w:rPr>
          <w:lang w:val="en-US"/>
        </w:rPr>
        <w:t xml:space="preserve">6.2. </w:t>
      </w:r>
      <w:proofErr w:type="spellStart"/>
      <w:r w:rsidR="001139F3">
        <w:rPr>
          <w:rFonts w:hint="eastAsia"/>
        </w:rPr>
        <w:t>クラウド事業者の信頼性</w:t>
      </w:r>
      <w:bookmarkEnd w:id="61"/>
      <w:proofErr w:type="spellEnd"/>
    </w:p>
    <w:p w:rsidR="001139F3" w:rsidRDefault="003A2004" w:rsidP="003A2004">
      <w:pPr>
        <w:pStyle w:val="2"/>
      </w:pPr>
      <w:bookmarkStart w:id="62" w:name="_Toc427874160"/>
      <w:r>
        <w:rPr>
          <w:lang w:val="en-US"/>
        </w:rPr>
        <w:t xml:space="preserve">(1) </w:t>
      </w:r>
      <w:proofErr w:type="spellStart"/>
      <w:r w:rsidR="001139F3">
        <w:rPr>
          <w:rFonts w:hint="eastAsia"/>
        </w:rPr>
        <w:t>経営状況の確認</w:t>
      </w:r>
      <w:bookmarkEnd w:id="62"/>
      <w:proofErr w:type="spellEnd"/>
    </w:p>
    <w:p w:rsidR="001139F3" w:rsidRDefault="003A2004" w:rsidP="00B7299A">
      <w:pPr>
        <w:pStyle w:val="81"/>
        <w:ind w:leftChars="0" w:left="0"/>
      </w:pPr>
      <w:r>
        <w:rPr>
          <w:rFonts w:hint="eastAsia"/>
        </w:rPr>
        <w:t xml:space="preserve">　</w:t>
      </w:r>
      <w:r w:rsidR="001139F3">
        <w:rPr>
          <w:rFonts w:hint="eastAsia"/>
        </w:rPr>
        <w:t>安定的なサービス提供がなければ</w:t>
      </w:r>
      <w:r w:rsidR="00400E88">
        <w:rPr>
          <w:rFonts w:hint="eastAsia"/>
        </w:rPr>
        <w:t>，</w:t>
      </w:r>
      <w:r w:rsidR="001139F3">
        <w:rPr>
          <w:rFonts w:hint="eastAsia"/>
        </w:rPr>
        <w:t>業務に支障をきたす可能性があります。クラウド事業者が他の事業者に買収された場合</w:t>
      </w:r>
      <w:r w:rsidR="00400E88">
        <w:rPr>
          <w:rFonts w:hint="eastAsia"/>
        </w:rPr>
        <w:t>，</w:t>
      </w:r>
      <w:r w:rsidR="001139F3">
        <w:rPr>
          <w:rFonts w:hint="eastAsia"/>
        </w:rPr>
        <w:t>これまでの同意事項が維持されず</w:t>
      </w:r>
      <w:r w:rsidR="00400E88">
        <w:rPr>
          <w:rFonts w:hint="eastAsia"/>
        </w:rPr>
        <w:t>，</w:t>
      </w:r>
      <w:r w:rsidR="001139F3">
        <w:rPr>
          <w:rFonts w:hint="eastAsia"/>
        </w:rPr>
        <w:t>セキュリティ要件に適合しなくなる場合があります。</w:t>
      </w:r>
    </w:p>
    <w:p w:rsidR="001139F3" w:rsidRDefault="003A2004" w:rsidP="003A2004">
      <w:pPr>
        <w:pStyle w:val="2"/>
      </w:pPr>
      <w:bookmarkStart w:id="63" w:name="_Toc427874161"/>
      <w:r>
        <w:rPr>
          <w:lang w:val="en-US"/>
        </w:rPr>
        <w:t xml:space="preserve">(2) </w:t>
      </w:r>
      <w:proofErr w:type="spellStart"/>
      <w:r w:rsidR="001139F3">
        <w:rPr>
          <w:rFonts w:hint="eastAsia"/>
        </w:rPr>
        <w:t>委託関係の確認</w:t>
      </w:r>
      <w:bookmarkEnd w:id="63"/>
      <w:proofErr w:type="spellEnd"/>
    </w:p>
    <w:p w:rsidR="001139F3" w:rsidRDefault="003A2004" w:rsidP="00B7299A">
      <w:pPr>
        <w:pStyle w:val="81"/>
        <w:ind w:leftChars="0" w:left="0"/>
      </w:pPr>
      <w:r>
        <w:rPr>
          <w:rFonts w:hint="eastAsia"/>
        </w:rPr>
        <w:t xml:space="preserve">　</w:t>
      </w:r>
      <w:r w:rsidR="001139F3" w:rsidRPr="003A2004">
        <w:rPr>
          <w:rFonts w:hint="eastAsia"/>
        </w:rPr>
        <w:t>クラウド事業者は利用者との契約と異なる条件で第三者に外部委託したり</w:t>
      </w:r>
      <w:r w:rsidR="00400E88">
        <w:rPr>
          <w:rFonts w:hint="eastAsia"/>
        </w:rPr>
        <w:t>，</w:t>
      </w:r>
      <w:r w:rsidR="001139F3" w:rsidRPr="003A2004">
        <w:rPr>
          <w:rFonts w:hint="eastAsia"/>
        </w:rPr>
        <w:t>下請け契約を結んだりする場合があります。クラウド事業者が第三者のクラウドサービスを利用していることを明言していない場合</w:t>
      </w:r>
      <w:r w:rsidR="00400E88">
        <w:rPr>
          <w:rFonts w:hint="eastAsia"/>
        </w:rPr>
        <w:t>，</w:t>
      </w:r>
      <w:r w:rsidR="001139F3" w:rsidRPr="003A2004">
        <w:rPr>
          <w:rFonts w:hint="eastAsia"/>
        </w:rPr>
        <w:t>利用者がリスクを適切に評価できない場合があります。また第三者に委託していたクラウドサービスの終了などにより</w:t>
      </w:r>
      <w:r w:rsidR="00400E88">
        <w:rPr>
          <w:rFonts w:hint="eastAsia"/>
        </w:rPr>
        <w:t>，</w:t>
      </w:r>
      <w:r w:rsidR="001139F3" w:rsidRPr="003A2004">
        <w:rPr>
          <w:rFonts w:hint="eastAsia"/>
        </w:rPr>
        <w:t>サービスが継続できなくなったり</w:t>
      </w:r>
      <w:r w:rsidR="00400E88">
        <w:rPr>
          <w:rFonts w:hint="eastAsia"/>
        </w:rPr>
        <w:t>，</w:t>
      </w:r>
      <w:r w:rsidR="001139F3" w:rsidRPr="003A2004">
        <w:rPr>
          <w:rFonts w:hint="eastAsia"/>
        </w:rPr>
        <w:t>契約条件が変更されたりする場合があります。</w:t>
      </w:r>
    </w:p>
    <w:p w:rsidR="00344F75" w:rsidRDefault="00344F75" w:rsidP="00B7299A">
      <w:pPr>
        <w:pStyle w:val="81"/>
        <w:ind w:leftChars="0" w:left="0"/>
      </w:pPr>
    </w:p>
    <w:p w:rsidR="001139F3" w:rsidRDefault="00344F75" w:rsidP="00B7299A">
      <w:pPr>
        <w:pStyle w:val="1"/>
      </w:pPr>
      <w:r>
        <w:rPr>
          <w:lang w:eastAsia="ja-JP"/>
        </w:rPr>
        <w:br w:type="page"/>
      </w:r>
      <w:bookmarkStart w:id="64" w:name="_Toc427874162"/>
      <w:r>
        <w:rPr>
          <w:rFonts w:hint="eastAsia"/>
          <w:lang w:eastAsia="ja-JP"/>
        </w:rPr>
        <w:lastRenderedPageBreak/>
        <w:t>７．</w:t>
      </w:r>
      <w:proofErr w:type="spellStart"/>
      <w:r w:rsidR="001139F3">
        <w:rPr>
          <w:rFonts w:hint="eastAsia"/>
        </w:rPr>
        <w:t>契約条件の確認</w:t>
      </w:r>
      <w:bookmarkEnd w:id="64"/>
      <w:proofErr w:type="spellEnd"/>
    </w:p>
    <w:p w:rsidR="00344F75" w:rsidRDefault="00344F75" w:rsidP="00B7299A">
      <w:pPr>
        <w:pStyle w:val="1"/>
        <w:rPr>
          <w:lang w:val="en-US" w:eastAsia="ja-JP"/>
        </w:rPr>
      </w:pPr>
    </w:p>
    <w:p w:rsidR="001139F3" w:rsidRDefault="00344F75" w:rsidP="00B7299A">
      <w:pPr>
        <w:pStyle w:val="1"/>
      </w:pPr>
      <w:bookmarkStart w:id="65" w:name="_Toc427874163"/>
      <w:r>
        <w:rPr>
          <w:lang w:val="en-US"/>
        </w:rPr>
        <w:t xml:space="preserve">7.1. </w:t>
      </w:r>
      <w:proofErr w:type="spellStart"/>
      <w:r w:rsidR="001139F3">
        <w:rPr>
          <w:rFonts w:hint="eastAsia"/>
        </w:rPr>
        <w:t>責任範囲とペナルティ</w:t>
      </w:r>
      <w:bookmarkEnd w:id="65"/>
      <w:proofErr w:type="spellEnd"/>
    </w:p>
    <w:p w:rsidR="001139F3" w:rsidRDefault="003A2004" w:rsidP="003A2004">
      <w:pPr>
        <w:pStyle w:val="2"/>
      </w:pPr>
      <w:bookmarkStart w:id="66" w:name="_Toc427874164"/>
      <w:r>
        <w:rPr>
          <w:lang w:val="en-US"/>
        </w:rPr>
        <w:t xml:space="preserve">(1) </w:t>
      </w:r>
      <w:proofErr w:type="spellStart"/>
      <w:r w:rsidR="001139F3">
        <w:rPr>
          <w:rFonts w:hint="eastAsia"/>
        </w:rPr>
        <w:t>責任範囲の明確化</w:t>
      </w:r>
      <w:bookmarkEnd w:id="66"/>
      <w:proofErr w:type="spellEnd"/>
    </w:p>
    <w:p w:rsidR="001139F3" w:rsidRDefault="003A2004" w:rsidP="00B7299A">
      <w:pPr>
        <w:pStyle w:val="81"/>
        <w:ind w:leftChars="0" w:left="0"/>
      </w:pPr>
      <w:r>
        <w:rPr>
          <w:rFonts w:hint="eastAsia"/>
        </w:rPr>
        <w:t xml:space="preserve">　</w:t>
      </w:r>
      <w:r w:rsidR="001139F3">
        <w:rPr>
          <w:rFonts w:hint="eastAsia"/>
        </w:rPr>
        <w:t>障害発生時のクラウド事業者と利用者との責任分界点を確認しておく必要があります。クラウドサービスは多数の顧客に画一的なサービスを提供することで成り立っていることの理解が必要です。そのためサービス内容が少しずつ変更される可能性があります。変更に際する事前通知の有無や周知期間</w:t>
      </w:r>
      <w:r w:rsidR="00400E88">
        <w:rPr>
          <w:rFonts w:hint="eastAsia"/>
        </w:rPr>
        <w:t>，</w:t>
      </w:r>
      <w:r w:rsidR="001139F3">
        <w:rPr>
          <w:rFonts w:hint="eastAsia"/>
        </w:rPr>
        <w:t>不同意の場合の対応などをあらかじめ確認しておく必要があります。</w:t>
      </w:r>
    </w:p>
    <w:p w:rsidR="001139F3" w:rsidRDefault="003A2004" w:rsidP="003A2004">
      <w:pPr>
        <w:pStyle w:val="2"/>
      </w:pPr>
      <w:bookmarkStart w:id="67" w:name="_Toc427874165"/>
      <w:r>
        <w:rPr>
          <w:lang w:val="en-US"/>
        </w:rPr>
        <w:t xml:space="preserve">(2) </w:t>
      </w:r>
      <w:r w:rsidR="00E638B3">
        <w:rPr>
          <w:rFonts w:hint="eastAsia"/>
          <w:lang w:val="en-US" w:eastAsia="ja-JP"/>
        </w:rPr>
        <w:t>クラウド事業者の</w:t>
      </w:r>
      <w:proofErr w:type="spellStart"/>
      <w:r w:rsidR="001139F3">
        <w:rPr>
          <w:rFonts w:hint="eastAsia"/>
        </w:rPr>
        <w:t>ペナルティ</w:t>
      </w:r>
      <w:bookmarkEnd w:id="67"/>
      <w:proofErr w:type="spellEnd"/>
    </w:p>
    <w:p w:rsidR="00344F75" w:rsidRDefault="003A2004" w:rsidP="00B7299A">
      <w:pPr>
        <w:pStyle w:val="81"/>
        <w:ind w:leftChars="0" w:left="0"/>
      </w:pPr>
      <w:r>
        <w:rPr>
          <w:rFonts w:hint="eastAsia"/>
        </w:rPr>
        <w:t xml:space="preserve">　</w:t>
      </w:r>
      <w:r w:rsidR="001139F3">
        <w:rPr>
          <w:rFonts w:hint="eastAsia"/>
        </w:rPr>
        <w:t>クラウド事業者側の過失でサービスの停止</w:t>
      </w:r>
      <w:r w:rsidR="00400E88">
        <w:rPr>
          <w:rFonts w:hint="eastAsia"/>
        </w:rPr>
        <w:t>，</w:t>
      </w:r>
      <w:r w:rsidR="001139F3">
        <w:rPr>
          <w:rFonts w:hint="eastAsia"/>
        </w:rPr>
        <w:t>データの喪失や情報漏洩などが発生した場合の賠償の範囲や方法について確認が必要です。被害が甚大であっても</w:t>
      </w:r>
      <w:r w:rsidR="00400E88">
        <w:rPr>
          <w:rFonts w:hint="eastAsia"/>
        </w:rPr>
        <w:t>，</w:t>
      </w:r>
      <w:r w:rsidR="001139F3">
        <w:rPr>
          <w:rFonts w:hint="eastAsia"/>
        </w:rPr>
        <w:t>サービス停止・障害の間の料金の減額のみの保証であったり</w:t>
      </w:r>
      <w:r w:rsidR="00400E88">
        <w:rPr>
          <w:rFonts w:hint="eastAsia"/>
        </w:rPr>
        <w:t>，</w:t>
      </w:r>
      <w:r w:rsidR="001139F3">
        <w:rPr>
          <w:rFonts w:hint="eastAsia"/>
        </w:rPr>
        <w:t>明示的なペナルティ請求が必要であったりするため</w:t>
      </w:r>
      <w:r w:rsidR="00400E88">
        <w:rPr>
          <w:rFonts w:hint="eastAsia"/>
        </w:rPr>
        <w:t>，</w:t>
      </w:r>
      <w:r w:rsidR="001139F3">
        <w:rPr>
          <w:rFonts w:hint="eastAsia"/>
        </w:rPr>
        <w:t>契約条件の確認が必要です。</w:t>
      </w:r>
    </w:p>
    <w:p w:rsidR="00344F75" w:rsidRDefault="00344F75" w:rsidP="00B7299A">
      <w:pPr>
        <w:pStyle w:val="1"/>
        <w:rPr>
          <w:lang w:val="en-US"/>
        </w:rPr>
      </w:pPr>
    </w:p>
    <w:p w:rsidR="001139F3" w:rsidRDefault="00344F75" w:rsidP="00B7299A">
      <w:pPr>
        <w:pStyle w:val="1"/>
      </w:pPr>
      <w:bookmarkStart w:id="68" w:name="_Toc427874166"/>
      <w:r>
        <w:rPr>
          <w:lang w:val="en-US"/>
        </w:rPr>
        <w:t xml:space="preserve">7.2. </w:t>
      </w:r>
      <w:proofErr w:type="spellStart"/>
      <w:r w:rsidR="001139F3">
        <w:rPr>
          <w:rFonts w:hint="eastAsia"/>
        </w:rPr>
        <w:t>データの所有権</w:t>
      </w:r>
      <w:r w:rsidR="00400E88">
        <w:rPr>
          <w:rFonts w:hint="eastAsia"/>
        </w:rPr>
        <w:t>，</w:t>
      </w:r>
      <w:r w:rsidR="001139F3">
        <w:rPr>
          <w:rFonts w:hint="eastAsia"/>
        </w:rPr>
        <w:t>返却・消去</w:t>
      </w:r>
      <w:bookmarkEnd w:id="68"/>
      <w:proofErr w:type="spellEnd"/>
    </w:p>
    <w:p w:rsidR="001139F3" w:rsidRDefault="00344F75" w:rsidP="00B7299A">
      <w:pPr>
        <w:pStyle w:val="2"/>
      </w:pPr>
      <w:bookmarkStart w:id="69" w:name="_Toc427874167"/>
      <w:r>
        <w:rPr>
          <w:lang w:val="en-US"/>
        </w:rPr>
        <w:t xml:space="preserve">(1) </w:t>
      </w:r>
      <w:proofErr w:type="spellStart"/>
      <w:r w:rsidR="001139F3">
        <w:rPr>
          <w:rFonts w:hint="eastAsia"/>
        </w:rPr>
        <w:t>データの所有権</w:t>
      </w:r>
      <w:bookmarkEnd w:id="69"/>
      <w:proofErr w:type="spellEnd"/>
    </w:p>
    <w:p w:rsidR="001139F3" w:rsidRDefault="003A2004" w:rsidP="00B7299A">
      <w:pPr>
        <w:pStyle w:val="81"/>
        <w:ind w:leftChars="0" w:left="0"/>
      </w:pPr>
      <w:r>
        <w:rPr>
          <w:rFonts w:hint="eastAsia"/>
        </w:rPr>
        <w:t xml:space="preserve">　</w:t>
      </w:r>
      <w:r w:rsidR="001139F3">
        <w:rPr>
          <w:rFonts w:hint="eastAsia"/>
        </w:rPr>
        <w:t>クラウドサービスに保存したデータに対してクラウド事業者に所有権や利用権が発生する場合があります。</w:t>
      </w:r>
    </w:p>
    <w:p w:rsidR="001139F3" w:rsidRDefault="00344F75" w:rsidP="00B7299A">
      <w:pPr>
        <w:pStyle w:val="2"/>
      </w:pPr>
      <w:bookmarkStart w:id="70" w:name="_Toc427874168"/>
      <w:r>
        <w:rPr>
          <w:lang w:val="en-US"/>
        </w:rPr>
        <w:t xml:space="preserve">(2) </w:t>
      </w:r>
      <w:proofErr w:type="spellStart"/>
      <w:r w:rsidR="001139F3">
        <w:rPr>
          <w:rFonts w:hint="eastAsia"/>
        </w:rPr>
        <w:t>データの返却</w:t>
      </w:r>
      <w:bookmarkEnd w:id="70"/>
      <w:proofErr w:type="spellEnd"/>
    </w:p>
    <w:p w:rsidR="001139F3" w:rsidRDefault="003A2004" w:rsidP="00B7299A">
      <w:pPr>
        <w:pStyle w:val="81"/>
        <w:ind w:leftChars="0" w:left="0"/>
      </w:pPr>
      <w:r>
        <w:rPr>
          <w:rFonts w:hint="eastAsia"/>
        </w:rPr>
        <w:t xml:space="preserve">　</w:t>
      </w:r>
      <w:r w:rsidR="001139F3">
        <w:rPr>
          <w:rFonts w:hint="eastAsia"/>
        </w:rPr>
        <w:t>契約解約時や終了時にデータが完全な形で返却されない場合があります。一つひとつのデータは取り出すことができても</w:t>
      </w:r>
      <w:r w:rsidR="00400E88">
        <w:rPr>
          <w:rFonts w:hint="eastAsia"/>
        </w:rPr>
        <w:t>，</w:t>
      </w:r>
      <w:r w:rsidR="001139F3">
        <w:rPr>
          <w:rFonts w:hint="eastAsia"/>
        </w:rPr>
        <w:t>まとまった形で取り出すことができない場合があります。他のクラウドサービスに移行する際</w:t>
      </w:r>
      <w:r w:rsidR="00400E88">
        <w:rPr>
          <w:rFonts w:hint="eastAsia"/>
        </w:rPr>
        <w:t>，</w:t>
      </w:r>
      <w:r w:rsidR="001139F3">
        <w:rPr>
          <w:rFonts w:hint="eastAsia"/>
        </w:rPr>
        <w:t>移行サービスが受けられない</w:t>
      </w:r>
      <w:r w:rsidR="00400E88">
        <w:rPr>
          <w:rFonts w:hint="eastAsia"/>
        </w:rPr>
        <w:t>，</w:t>
      </w:r>
      <w:r w:rsidR="001139F3">
        <w:rPr>
          <w:rFonts w:hint="eastAsia"/>
        </w:rPr>
        <w:t>あるいは多額の費用がかかる場合があります。</w:t>
      </w:r>
    </w:p>
    <w:p w:rsidR="001139F3" w:rsidRDefault="00344F75" w:rsidP="00B7299A">
      <w:pPr>
        <w:pStyle w:val="2"/>
      </w:pPr>
      <w:bookmarkStart w:id="71" w:name="_Toc427874169"/>
      <w:r>
        <w:rPr>
          <w:lang w:val="en-US"/>
        </w:rPr>
        <w:t>(</w:t>
      </w:r>
      <w:r w:rsidR="003A2004">
        <w:rPr>
          <w:rFonts w:hint="eastAsia"/>
          <w:lang w:val="en-US" w:eastAsia="ja-JP"/>
        </w:rPr>
        <w:t>3</w:t>
      </w:r>
      <w:r>
        <w:rPr>
          <w:lang w:val="en-US"/>
        </w:rPr>
        <w:t xml:space="preserve">) </w:t>
      </w:r>
      <w:proofErr w:type="spellStart"/>
      <w:r w:rsidR="001139F3">
        <w:rPr>
          <w:rFonts w:hint="eastAsia"/>
        </w:rPr>
        <w:t>データの消去</w:t>
      </w:r>
      <w:bookmarkEnd w:id="71"/>
      <w:proofErr w:type="spellEnd"/>
    </w:p>
    <w:p w:rsidR="001139F3" w:rsidRDefault="003A2004" w:rsidP="00B7299A">
      <w:pPr>
        <w:pStyle w:val="81"/>
        <w:ind w:leftChars="0" w:left="0"/>
      </w:pPr>
      <w:r>
        <w:rPr>
          <w:rFonts w:hint="eastAsia"/>
        </w:rPr>
        <w:t xml:space="preserve">　</w:t>
      </w:r>
      <w:r w:rsidR="001139F3">
        <w:rPr>
          <w:rFonts w:hint="eastAsia"/>
        </w:rPr>
        <w:t>契約解約時や終了時にデータの消去を選択する場合</w:t>
      </w:r>
      <w:r w:rsidR="00400E88">
        <w:rPr>
          <w:rFonts w:hint="eastAsia"/>
        </w:rPr>
        <w:t>，</w:t>
      </w:r>
      <w:r w:rsidR="001139F3">
        <w:rPr>
          <w:rFonts w:hint="eastAsia"/>
        </w:rPr>
        <w:t>確実に消去されたことを確認できるか確認します。証明書を発行してもらうことができる場合があります。</w:t>
      </w:r>
    </w:p>
    <w:p w:rsidR="00344F75" w:rsidRDefault="00344F75" w:rsidP="00B7299A">
      <w:pPr>
        <w:pStyle w:val="1"/>
        <w:rPr>
          <w:lang w:val="en-US"/>
        </w:rPr>
      </w:pPr>
    </w:p>
    <w:p w:rsidR="001139F3" w:rsidRDefault="00344F75" w:rsidP="00B7299A">
      <w:pPr>
        <w:pStyle w:val="1"/>
      </w:pPr>
      <w:bookmarkStart w:id="72" w:name="_Toc427874170"/>
      <w:r>
        <w:rPr>
          <w:lang w:val="en-US"/>
        </w:rPr>
        <w:t xml:space="preserve">7.3. </w:t>
      </w:r>
      <w:proofErr w:type="spellStart"/>
      <w:r w:rsidR="001139F3">
        <w:rPr>
          <w:rFonts w:hint="eastAsia"/>
        </w:rPr>
        <w:t>準拠法と管轄裁判所</w:t>
      </w:r>
      <w:bookmarkEnd w:id="72"/>
      <w:proofErr w:type="spellEnd"/>
    </w:p>
    <w:p w:rsidR="001139F3" w:rsidRDefault="003A2004" w:rsidP="003A2004">
      <w:pPr>
        <w:pStyle w:val="2"/>
      </w:pPr>
      <w:bookmarkStart w:id="73" w:name="_Toc427874171"/>
      <w:r>
        <w:rPr>
          <w:lang w:val="en-US"/>
        </w:rPr>
        <w:t xml:space="preserve">(1) </w:t>
      </w:r>
      <w:proofErr w:type="spellStart"/>
      <w:r w:rsidR="001139F3">
        <w:rPr>
          <w:rFonts w:hint="eastAsia"/>
        </w:rPr>
        <w:t>準拠法</w:t>
      </w:r>
      <w:bookmarkEnd w:id="73"/>
      <w:proofErr w:type="spellEnd"/>
    </w:p>
    <w:p w:rsidR="001139F3" w:rsidRDefault="003A2004" w:rsidP="00B7299A">
      <w:pPr>
        <w:pStyle w:val="81"/>
        <w:ind w:leftChars="0" w:left="0"/>
      </w:pPr>
      <w:r>
        <w:rPr>
          <w:rFonts w:hint="eastAsia"/>
        </w:rPr>
        <w:t xml:space="preserve">　</w:t>
      </w:r>
      <w:r w:rsidR="001139F3">
        <w:rPr>
          <w:rFonts w:hint="eastAsia"/>
        </w:rPr>
        <w:t>クラウドサービスに保存したデータは</w:t>
      </w:r>
      <w:r w:rsidR="00400E88">
        <w:rPr>
          <w:rFonts w:hint="eastAsia"/>
        </w:rPr>
        <w:t>，</w:t>
      </w:r>
      <w:r w:rsidR="001139F3">
        <w:rPr>
          <w:rFonts w:hint="eastAsia"/>
        </w:rPr>
        <w:t>サーバの設置場所の法律に準拠する場合があります。日本国内から利用していても</w:t>
      </w:r>
      <w:r w:rsidR="00400E88">
        <w:rPr>
          <w:rFonts w:hint="eastAsia"/>
        </w:rPr>
        <w:t>，</w:t>
      </w:r>
      <w:r w:rsidR="001139F3">
        <w:rPr>
          <w:rFonts w:hint="eastAsia"/>
        </w:rPr>
        <w:t>データの管理上の準拠法が異なる場合があります。また捜査機関がデータを差し押さえることを認めている国もあります。</w:t>
      </w:r>
    </w:p>
    <w:p w:rsidR="001139F3" w:rsidRDefault="00344F75" w:rsidP="00B7299A">
      <w:pPr>
        <w:pStyle w:val="2"/>
      </w:pPr>
      <w:bookmarkStart w:id="74" w:name="_Toc427874172"/>
      <w:r>
        <w:rPr>
          <w:lang w:val="en-US"/>
        </w:rPr>
        <w:t xml:space="preserve">(2) </w:t>
      </w:r>
      <w:proofErr w:type="spellStart"/>
      <w:r w:rsidR="001139F3">
        <w:rPr>
          <w:rFonts w:hint="eastAsia"/>
        </w:rPr>
        <w:t>管轄裁判所</w:t>
      </w:r>
      <w:bookmarkEnd w:id="74"/>
      <w:proofErr w:type="spellEnd"/>
    </w:p>
    <w:p w:rsidR="001139F3" w:rsidRDefault="003A2004" w:rsidP="00B7299A">
      <w:pPr>
        <w:pStyle w:val="81"/>
        <w:ind w:leftChars="0" w:left="0"/>
      </w:pPr>
      <w:r>
        <w:rPr>
          <w:rFonts w:hint="eastAsia"/>
        </w:rPr>
        <w:t xml:space="preserve">　</w:t>
      </w:r>
      <w:r w:rsidR="001139F3">
        <w:rPr>
          <w:rFonts w:hint="eastAsia"/>
        </w:rPr>
        <w:t>クラウド事業者によっては</w:t>
      </w:r>
      <w:r w:rsidR="00400E88">
        <w:rPr>
          <w:rFonts w:hint="eastAsia"/>
        </w:rPr>
        <w:t>，</w:t>
      </w:r>
      <w:r w:rsidR="001139F3">
        <w:rPr>
          <w:rFonts w:hint="eastAsia"/>
        </w:rPr>
        <w:t>本社の所在地を管轄裁判所としている場合があります。係争に発展した場合には多額の裁判費用がかかる場合があります。</w:t>
      </w:r>
    </w:p>
    <w:p w:rsidR="00344F75" w:rsidRDefault="00344F75" w:rsidP="00B7299A">
      <w:pPr>
        <w:pStyle w:val="81"/>
        <w:ind w:leftChars="0" w:left="0"/>
      </w:pPr>
    </w:p>
    <w:p w:rsidR="001139F3" w:rsidRDefault="00344F75" w:rsidP="00B7299A">
      <w:pPr>
        <w:pStyle w:val="1"/>
      </w:pPr>
      <w:bookmarkStart w:id="75" w:name="_Toc427874173"/>
      <w:r>
        <w:rPr>
          <w:rFonts w:hint="eastAsia"/>
          <w:lang w:val="en-US" w:eastAsia="ja-JP"/>
        </w:rPr>
        <w:lastRenderedPageBreak/>
        <w:t>８．</w:t>
      </w:r>
      <w:proofErr w:type="spellStart"/>
      <w:r w:rsidR="001139F3">
        <w:rPr>
          <w:rFonts w:hint="eastAsia"/>
        </w:rPr>
        <w:t>運用体制の確認</w:t>
      </w:r>
      <w:bookmarkEnd w:id="75"/>
      <w:proofErr w:type="spellEnd"/>
    </w:p>
    <w:p w:rsidR="00344F75" w:rsidRDefault="00344F75" w:rsidP="00B7299A">
      <w:pPr>
        <w:pStyle w:val="1"/>
        <w:rPr>
          <w:lang w:val="en-US"/>
        </w:rPr>
      </w:pPr>
    </w:p>
    <w:p w:rsidR="001139F3" w:rsidRDefault="00344F75" w:rsidP="00B7299A">
      <w:pPr>
        <w:pStyle w:val="1"/>
      </w:pPr>
      <w:bookmarkStart w:id="76" w:name="_Toc427874174"/>
      <w:r>
        <w:rPr>
          <w:lang w:val="en-US"/>
        </w:rPr>
        <w:t xml:space="preserve">8.1. </w:t>
      </w:r>
      <w:proofErr w:type="spellStart"/>
      <w:r w:rsidR="001139F3">
        <w:rPr>
          <w:rFonts w:hint="eastAsia"/>
        </w:rPr>
        <w:t>システムの運用に関する項目</w:t>
      </w:r>
      <w:bookmarkEnd w:id="76"/>
      <w:proofErr w:type="spellEnd"/>
    </w:p>
    <w:p w:rsidR="001139F3" w:rsidRDefault="00344F75" w:rsidP="00B7299A">
      <w:pPr>
        <w:pStyle w:val="2"/>
      </w:pPr>
      <w:bookmarkStart w:id="77" w:name="_Toc427874175"/>
      <w:r>
        <w:rPr>
          <w:lang w:val="en-US"/>
        </w:rPr>
        <w:t xml:space="preserve">(1) </w:t>
      </w:r>
      <w:proofErr w:type="spellStart"/>
      <w:r w:rsidR="001139F3">
        <w:rPr>
          <w:rFonts w:hint="eastAsia"/>
        </w:rPr>
        <w:t>セキュリティ対策</w:t>
      </w:r>
      <w:bookmarkEnd w:id="77"/>
      <w:proofErr w:type="spellEnd"/>
    </w:p>
    <w:p w:rsidR="001139F3" w:rsidRDefault="003A2004" w:rsidP="00B7299A">
      <w:pPr>
        <w:pStyle w:val="81"/>
        <w:ind w:leftChars="0" w:left="0"/>
      </w:pPr>
      <w:r>
        <w:rPr>
          <w:rFonts w:hint="eastAsia"/>
        </w:rPr>
        <w:t xml:space="preserve">　</w:t>
      </w:r>
      <w:r w:rsidR="001139F3">
        <w:rPr>
          <w:rFonts w:hint="eastAsia"/>
        </w:rPr>
        <w:t>クラウド事業者側が運用する部分</w:t>
      </w:r>
      <w:r w:rsidR="00400E88">
        <w:rPr>
          <w:rFonts w:hint="eastAsia"/>
        </w:rPr>
        <w:t>，</w:t>
      </w:r>
      <w:r w:rsidR="001139F3">
        <w:rPr>
          <w:rFonts w:hint="eastAsia"/>
        </w:rPr>
        <w:t>機関側が運用する部分それぞれについて</w:t>
      </w:r>
      <w:r w:rsidR="00400E88">
        <w:rPr>
          <w:rFonts w:hint="eastAsia"/>
        </w:rPr>
        <w:t>，</w:t>
      </w:r>
      <w:r w:rsidR="001139F3">
        <w:rPr>
          <w:rFonts w:hint="eastAsia"/>
        </w:rPr>
        <w:t>セキュリティ対策が適切に行われているか確認します。利用者側で疑似攻撃を伴う脆弱性のチェックを行う場合は</w:t>
      </w:r>
      <w:r w:rsidR="00400E88">
        <w:rPr>
          <w:rFonts w:hint="eastAsia"/>
        </w:rPr>
        <w:t>，</w:t>
      </w:r>
      <w:r w:rsidR="001139F3">
        <w:rPr>
          <w:rFonts w:hint="eastAsia"/>
        </w:rPr>
        <w:t>クラウド事業者に攻撃とみなされないよう注意が必要です。</w:t>
      </w:r>
    </w:p>
    <w:p w:rsidR="001139F3" w:rsidRDefault="00344F75" w:rsidP="00B7299A">
      <w:pPr>
        <w:pStyle w:val="2"/>
      </w:pPr>
      <w:bookmarkStart w:id="78" w:name="_Toc427874176"/>
      <w:r>
        <w:rPr>
          <w:lang w:val="en-US"/>
        </w:rPr>
        <w:t xml:space="preserve">(2) </w:t>
      </w:r>
      <w:proofErr w:type="spellStart"/>
      <w:r w:rsidR="001139F3">
        <w:rPr>
          <w:rFonts w:hint="eastAsia"/>
        </w:rPr>
        <w:t>ログの監視</w:t>
      </w:r>
      <w:bookmarkEnd w:id="78"/>
      <w:proofErr w:type="spellEnd"/>
    </w:p>
    <w:p w:rsidR="001139F3" w:rsidRDefault="003A2004" w:rsidP="00B7299A">
      <w:pPr>
        <w:pStyle w:val="81"/>
        <w:ind w:leftChars="0" w:left="0"/>
      </w:pPr>
      <w:r>
        <w:rPr>
          <w:rFonts w:hint="eastAsia"/>
        </w:rPr>
        <w:t xml:space="preserve">　</w:t>
      </w:r>
      <w:r w:rsidR="001139F3">
        <w:rPr>
          <w:rFonts w:hint="eastAsia"/>
        </w:rPr>
        <w:t>運用ログやセキュリティログが適切に保存されているか確認します。クラウドサービスの評価を行う際にも必要になります。クラウドサービス利用担当者がログを確認できない場合は</w:t>
      </w:r>
      <w:r w:rsidR="00400E88">
        <w:rPr>
          <w:rFonts w:hint="eastAsia"/>
        </w:rPr>
        <w:t>，</w:t>
      </w:r>
      <w:r w:rsidR="001139F3">
        <w:rPr>
          <w:rFonts w:hint="eastAsia"/>
        </w:rPr>
        <w:t>クラウド事業者から定期的に利用状況のレポートをもらうなど調整が必要な場合があります。</w:t>
      </w:r>
    </w:p>
    <w:p w:rsidR="00344F75" w:rsidRDefault="00344F75" w:rsidP="00B7299A">
      <w:pPr>
        <w:pStyle w:val="1"/>
        <w:rPr>
          <w:lang w:val="en-US"/>
        </w:rPr>
      </w:pPr>
    </w:p>
    <w:p w:rsidR="001139F3" w:rsidRDefault="00344F75" w:rsidP="00B7299A">
      <w:pPr>
        <w:pStyle w:val="1"/>
      </w:pPr>
      <w:bookmarkStart w:id="79" w:name="_Toc427874177"/>
      <w:r>
        <w:rPr>
          <w:lang w:val="en-US"/>
        </w:rPr>
        <w:t xml:space="preserve">8.2. </w:t>
      </w:r>
      <w:proofErr w:type="spellStart"/>
      <w:r w:rsidR="001139F3">
        <w:rPr>
          <w:rFonts w:hint="eastAsia"/>
        </w:rPr>
        <w:t>データの管理に関する項目</w:t>
      </w:r>
      <w:bookmarkEnd w:id="79"/>
      <w:proofErr w:type="spellEnd"/>
    </w:p>
    <w:p w:rsidR="001139F3" w:rsidRDefault="00344F75" w:rsidP="00B7299A">
      <w:pPr>
        <w:pStyle w:val="2"/>
      </w:pPr>
      <w:bookmarkStart w:id="80" w:name="_Toc427874178"/>
      <w:r>
        <w:rPr>
          <w:lang w:val="en-US"/>
        </w:rPr>
        <w:t xml:space="preserve">(1) </w:t>
      </w:r>
      <w:proofErr w:type="spellStart"/>
      <w:r w:rsidR="001139F3">
        <w:rPr>
          <w:rFonts w:hint="eastAsia"/>
        </w:rPr>
        <w:t>秘密鍵の管理</w:t>
      </w:r>
      <w:bookmarkEnd w:id="80"/>
      <w:proofErr w:type="spellEnd"/>
    </w:p>
    <w:p w:rsidR="001139F3" w:rsidRDefault="003A2004" w:rsidP="00B7299A">
      <w:pPr>
        <w:pStyle w:val="81"/>
        <w:ind w:leftChars="0" w:left="0"/>
      </w:pPr>
      <w:r>
        <w:rPr>
          <w:rFonts w:hint="eastAsia"/>
        </w:rPr>
        <w:t xml:space="preserve">　</w:t>
      </w:r>
      <w:r w:rsidR="001139F3">
        <w:rPr>
          <w:rFonts w:hint="eastAsia"/>
        </w:rPr>
        <w:t>クラウドサービスを管理するための秘密鍵は非常に重要です。秘密鍵が紛失</w:t>
      </w:r>
      <w:r w:rsidR="00400E88">
        <w:rPr>
          <w:rFonts w:hint="eastAsia"/>
        </w:rPr>
        <w:t>，</w:t>
      </w:r>
      <w:r w:rsidR="001139F3">
        <w:rPr>
          <w:rFonts w:hint="eastAsia"/>
        </w:rPr>
        <w:t>破壊</w:t>
      </w:r>
      <w:r w:rsidR="00400E88">
        <w:rPr>
          <w:rFonts w:hint="eastAsia"/>
        </w:rPr>
        <w:t>，</w:t>
      </w:r>
      <w:r w:rsidR="001139F3">
        <w:rPr>
          <w:rFonts w:hint="eastAsia"/>
        </w:rPr>
        <w:t>漏えいしないよう厳重に管理する必要があります。また</w:t>
      </w:r>
      <w:r w:rsidR="00400E88">
        <w:rPr>
          <w:rFonts w:hint="eastAsia"/>
        </w:rPr>
        <w:t>，</w:t>
      </w:r>
      <w:r w:rsidR="001139F3">
        <w:rPr>
          <w:rFonts w:hint="eastAsia"/>
        </w:rPr>
        <w:t>クラウドサービスの利用者や利用担当者のパスワードの再発行手順についても確認が必要です。</w:t>
      </w:r>
    </w:p>
    <w:p w:rsidR="001139F3" w:rsidRDefault="003A2004" w:rsidP="003A2004">
      <w:pPr>
        <w:pStyle w:val="2"/>
      </w:pPr>
      <w:bookmarkStart w:id="81" w:name="_Toc427874179"/>
      <w:r>
        <w:rPr>
          <w:lang w:val="en-US"/>
        </w:rPr>
        <w:t xml:space="preserve">(2) </w:t>
      </w:r>
      <w:proofErr w:type="spellStart"/>
      <w:r w:rsidR="001139F3">
        <w:rPr>
          <w:rFonts w:hint="eastAsia"/>
        </w:rPr>
        <w:t>バックアップ</w:t>
      </w:r>
      <w:bookmarkEnd w:id="81"/>
      <w:proofErr w:type="spellEnd"/>
    </w:p>
    <w:p w:rsidR="001139F3" w:rsidRDefault="003A2004" w:rsidP="00B7299A">
      <w:pPr>
        <w:pStyle w:val="81"/>
        <w:ind w:leftChars="0" w:left="0"/>
      </w:pPr>
      <w:r>
        <w:rPr>
          <w:rFonts w:hint="eastAsia"/>
        </w:rPr>
        <w:t xml:space="preserve">　</w:t>
      </w:r>
      <w:r w:rsidR="001139F3">
        <w:rPr>
          <w:rFonts w:hint="eastAsia"/>
        </w:rPr>
        <w:t>重要度が高いデータは消失に備えてバックアップが必要です。クラウドサービスに障害が発生していなくても</w:t>
      </w:r>
      <w:r w:rsidR="00400E88">
        <w:rPr>
          <w:rFonts w:hint="eastAsia"/>
        </w:rPr>
        <w:t>，</w:t>
      </w:r>
      <w:r w:rsidR="001139F3">
        <w:rPr>
          <w:rFonts w:hint="eastAsia"/>
        </w:rPr>
        <w:t>ネットワークの障害によってデータにアクセスできなくなる場合があります。</w:t>
      </w:r>
    </w:p>
    <w:p w:rsidR="00344F75" w:rsidRDefault="00344F75" w:rsidP="00B7299A">
      <w:pPr>
        <w:pStyle w:val="2"/>
        <w:rPr>
          <w:lang w:val="en-US"/>
        </w:rPr>
      </w:pPr>
    </w:p>
    <w:p w:rsidR="001139F3" w:rsidRDefault="00344F75" w:rsidP="00B7299A">
      <w:pPr>
        <w:pStyle w:val="2"/>
      </w:pPr>
      <w:bookmarkStart w:id="82" w:name="_Toc427874180"/>
      <w:r>
        <w:rPr>
          <w:lang w:val="en-US"/>
        </w:rPr>
        <w:t xml:space="preserve">8.3. </w:t>
      </w:r>
      <w:proofErr w:type="spellStart"/>
      <w:r w:rsidR="001139F3">
        <w:rPr>
          <w:rFonts w:hint="eastAsia"/>
        </w:rPr>
        <w:t>インシデントの管理に関する項目</w:t>
      </w:r>
      <w:bookmarkEnd w:id="82"/>
      <w:proofErr w:type="spellEnd"/>
    </w:p>
    <w:p w:rsidR="001139F3" w:rsidRDefault="00344F75" w:rsidP="00B7299A">
      <w:pPr>
        <w:pStyle w:val="2"/>
      </w:pPr>
      <w:bookmarkStart w:id="83" w:name="_Toc427874181"/>
      <w:r>
        <w:rPr>
          <w:lang w:val="en-US"/>
        </w:rPr>
        <w:t xml:space="preserve">(1) </w:t>
      </w:r>
      <w:proofErr w:type="spellStart"/>
      <w:r w:rsidR="001139F3">
        <w:rPr>
          <w:rFonts w:hint="eastAsia"/>
        </w:rPr>
        <w:t>インシデントの記録</w:t>
      </w:r>
      <w:bookmarkEnd w:id="83"/>
      <w:proofErr w:type="spellEnd"/>
    </w:p>
    <w:p w:rsidR="001139F3" w:rsidRPr="00AD3972" w:rsidRDefault="003A2004" w:rsidP="00B7299A">
      <w:pPr>
        <w:pStyle w:val="81"/>
        <w:ind w:leftChars="0" w:left="0"/>
      </w:pPr>
      <w:r>
        <w:rPr>
          <w:rFonts w:hint="eastAsia"/>
        </w:rPr>
        <w:t xml:space="preserve">　</w:t>
      </w:r>
      <w:r w:rsidR="001139F3">
        <w:rPr>
          <w:rFonts w:hint="eastAsia"/>
        </w:rPr>
        <w:t>クラウドサービス上で発生したインシデントについても学内と同様に管理することが求められます。また</w:t>
      </w:r>
      <w:r w:rsidR="00400E88">
        <w:rPr>
          <w:rFonts w:hint="eastAsia"/>
        </w:rPr>
        <w:t>，</w:t>
      </w:r>
      <w:r w:rsidR="001139F3">
        <w:rPr>
          <w:rFonts w:hint="eastAsia"/>
        </w:rPr>
        <w:t>利用者側の責任でインシデントが発生した場合の</w:t>
      </w:r>
      <w:r w:rsidR="001139F3" w:rsidRPr="003A2004">
        <w:rPr>
          <w:rFonts w:hint="eastAsia"/>
        </w:rPr>
        <w:t>クラウド事業者から本学へのペナルティについて確認しておく必要があります。</w:t>
      </w:r>
    </w:p>
    <w:p w:rsidR="001139F3" w:rsidRDefault="001139F3" w:rsidP="001139F3"/>
    <w:p w:rsidR="00EF6B26" w:rsidRDefault="00DE5A6F" w:rsidP="00C5215D">
      <w:pPr>
        <w:pStyle w:val="1"/>
        <w:rPr>
          <w:lang w:eastAsia="ja-JP"/>
        </w:rPr>
      </w:pPr>
      <w:r>
        <w:br w:type="page"/>
      </w:r>
      <w:bookmarkStart w:id="84" w:name="_Toc427874182"/>
      <w:proofErr w:type="spellStart"/>
      <w:r w:rsidR="00EF6B26">
        <w:rPr>
          <w:rFonts w:hint="eastAsia"/>
        </w:rPr>
        <w:lastRenderedPageBreak/>
        <w:t>参考資料</w:t>
      </w:r>
      <w:bookmarkEnd w:id="84"/>
      <w:proofErr w:type="spellEnd"/>
    </w:p>
    <w:p w:rsidR="00EF6B26" w:rsidRPr="00090DF2" w:rsidRDefault="00EF6B26" w:rsidP="00EF6B26"/>
    <w:p w:rsidR="006D20DE" w:rsidRPr="006D20DE" w:rsidRDefault="00C16B33" w:rsidP="006D20DE">
      <w:pPr>
        <w:pStyle w:val="a5"/>
        <w:jc w:val="left"/>
        <w:rPr>
          <w:lang w:val="en-US" w:eastAsia="ja-JP"/>
        </w:rPr>
      </w:pPr>
      <w:r>
        <w:rPr>
          <w:rFonts w:hint="eastAsia"/>
        </w:rPr>
        <w:t>■</w:t>
      </w:r>
      <w:r>
        <w:rPr>
          <w:rFonts w:hint="eastAsia"/>
        </w:rPr>
        <w:t>NIST : National Institute of Standards and Technology</w:t>
      </w:r>
      <w:r>
        <w:rPr>
          <w:rFonts w:hint="eastAsia"/>
          <w:lang w:eastAsia="ja-JP"/>
        </w:rPr>
        <w:t>（</w:t>
      </w:r>
      <w:proofErr w:type="spellStart"/>
      <w:r>
        <w:rPr>
          <w:rFonts w:hint="eastAsia"/>
        </w:rPr>
        <w:t>米国国立標準技術研究所</w:t>
      </w:r>
      <w:proofErr w:type="spellEnd"/>
      <w:r>
        <w:rPr>
          <w:rFonts w:hint="eastAsia"/>
        </w:rPr>
        <w:t>）</w:t>
      </w:r>
    </w:p>
    <w:p w:rsidR="00384811" w:rsidRDefault="00384811" w:rsidP="00384811">
      <w:pPr>
        <w:pStyle w:val="a5"/>
        <w:numPr>
          <w:ilvl w:val="0"/>
          <w:numId w:val="50"/>
        </w:numPr>
        <w:jc w:val="left"/>
        <w:rPr>
          <w:lang w:val="en-US" w:eastAsia="ja-JP"/>
        </w:rPr>
      </w:pPr>
      <w:r>
        <w:rPr>
          <w:rFonts w:hint="eastAsia"/>
          <w:lang w:val="en-US" w:eastAsia="ja-JP"/>
        </w:rPr>
        <w:t>Guideline on Security and Privacy in Public Cloud Computing (SP-800-144)</w:t>
      </w:r>
    </w:p>
    <w:p w:rsidR="00384811" w:rsidRDefault="00384811" w:rsidP="00384811">
      <w:pPr>
        <w:pStyle w:val="a5"/>
        <w:ind w:left="630"/>
        <w:jc w:val="left"/>
        <w:rPr>
          <w:lang w:val="en-US" w:eastAsia="ja-JP"/>
        </w:rPr>
      </w:pPr>
      <w:r w:rsidRPr="00384811">
        <w:rPr>
          <w:rFonts w:hint="eastAsia"/>
          <w:lang w:val="en-US" w:eastAsia="ja-JP"/>
        </w:rPr>
        <w:t>パブリッククラウドコンピューティングのセキュリティとプライバシーに関するガイドライン</w:t>
      </w:r>
    </w:p>
    <w:p w:rsidR="00384811" w:rsidRDefault="00C208C0" w:rsidP="00384811">
      <w:pPr>
        <w:pStyle w:val="a5"/>
        <w:ind w:left="630"/>
        <w:jc w:val="left"/>
        <w:rPr>
          <w:lang w:val="en-US" w:eastAsia="ja-JP"/>
        </w:rPr>
      </w:pPr>
      <w:hyperlink r:id="rId17" w:history="1">
        <w:r w:rsidR="00384811" w:rsidRPr="004267F8">
          <w:rPr>
            <w:rStyle w:val="a7"/>
            <w:lang w:val="en-US" w:eastAsia="ja-JP"/>
          </w:rPr>
          <w:t>http://www.ipa.go.jp/files/000025365.pdf</w:t>
        </w:r>
      </w:hyperlink>
      <w:r w:rsidR="00384811">
        <w:rPr>
          <w:rFonts w:hint="eastAsia"/>
          <w:lang w:val="en-US" w:eastAsia="ja-JP"/>
        </w:rPr>
        <w:t>（日本語訳）</w:t>
      </w:r>
    </w:p>
    <w:p w:rsidR="00384811" w:rsidRDefault="00C16B33" w:rsidP="00384811">
      <w:pPr>
        <w:pStyle w:val="a5"/>
        <w:numPr>
          <w:ilvl w:val="0"/>
          <w:numId w:val="50"/>
        </w:numPr>
        <w:jc w:val="left"/>
        <w:rPr>
          <w:lang w:val="en-US" w:eastAsia="ja-JP"/>
        </w:rPr>
      </w:pPr>
      <w:r>
        <w:rPr>
          <w:lang w:val="en-US" w:eastAsia="ja-JP"/>
        </w:rPr>
        <w:t>Cloud Computing Synopsis and Recommendations</w:t>
      </w:r>
      <w:r w:rsidR="002678C6">
        <w:rPr>
          <w:rFonts w:hint="eastAsia"/>
          <w:lang w:val="en-US" w:eastAsia="ja-JP"/>
        </w:rPr>
        <w:t xml:space="preserve"> </w:t>
      </w:r>
      <w:r>
        <w:rPr>
          <w:lang w:val="en-US" w:eastAsia="ja-JP"/>
        </w:rPr>
        <w:t>(SP-800-146)</w:t>
      </w:r>
    </w:p>
    <w:p w:rsidR="00384811" w:rsidRDefault="006D20DE" w:rsidP="00384811">
      <w:pPr>
        <w:pStyle w:val="a5"/>
        <w:ind w:left="630"/>
        <w:jc w:val="left"/>
        <w:rPr>
          <w:lang w:val="en-US" w:eastAsia="ja-JP"/>
        </w:rPr>
      </w:pPr>
      <w:r w:rsidRPr="00384811">
        <w:rPr>
          <w:rFonts w:hint="eastAsia"/>
          <w:lang w:val="en-US" w:eastAsia="ja-JP"/>
        </w:rPr>
        <w:t>クラウドコンピューティングの概要と推奨事項（</w:t>
      </w:r>
      <w:r w:rsidRPr="00384811">
        <w:rPr>
          <w:rFonts w:hint="eastAsia"/>
          <w:lang w:val="en-US" w:eastAsia="ja-JP"/>
        </w:rPr>
        <w:t>SP-800-146</w:t>
      </w:r>
      <w:r w:rsidRPr="00384811">
        <w:rPr>
          <w:rFonts w:hint="eastAsia"/>
          <w:lang w:val="en-US" w:eastAsia="ja-JP"/>
        </w:rPr>
        <w:t>）</w:t>
      </w:r>
    </w:p>
    <w:p w:rsidR="006D20DE" w:rsidRDefault="00C208C0" w:rsidP="00384811">
      <w:pPr>
        <w:pStyle w:val="a5"/>
        <w:ind w:left="630"/>
        <w:jc w:val="left"/>
        <w:rPr>
          <w:lang w:val="en-US" w:eastAsia="ja-JP"/>
        </w:rPr>
      </w:pPr>
      <w:hyperlink r:id="rId18" w:history="1">
        <w:r w:rsidR="006D20DE" w:rsidRPr="004267F8">
          <w:rPr>
            <w:rStyle w:val="a7"/>
            <w:rFonts w:hint="eastAsia"/>
            <w:lang w:val="en-US" w:eastAsia="ja-JP"/>
          </w:rPr>
          <w:t>https://www.ipa.go.jp/files/000025367.pdf</w:t>
        </w:r>
      </w:hyperlink>
      <w:r w:rsidR="006D20DE" w:rsidRPr="006D20DE">
        <w:rPr>
          <w:rFonts w:hint="eastAsia"/>
          <w:lang w:val="en-US" w:eastAsia="ja-JP"/>
        </w:rPr>
        <w:t>（日本語訳）</w:t>
      </w:r>
    </w:p>
    <w:p w:rsidR="00C16B33" w:rsidRDefault="00C16B33" w:rsidP="00EF6B26">
      <w:pPr>
        <w:pStyle w:val="a5"/>
        <w:jc w:val="left"/>
        <w:rPr>
          <w:lang w:val="en-US"/>
        </w:rPr>
      </w:pPr>
    </w:p>
    <w:p w:rsidR="006D20DE" w:rsidRDefault="00EF6B26" w:rsidP="00EF6B26">
      <w:pPr>
        <w:pStyle w:val="a5"/>
        <w:jc w:val="left"/>
        <w:rPr>
          <w:lang w:val="en-US" w:eastAsia="ja-JP"/>
        </w:rPr>
      </w:pPr>
      <w:r>
        <w:rPr>
          <w:rFonts w:hint="eastAsia"/>
        </w:rPr>
        <w:t>■</w:t>
      </w:r>
      <w:r w:rsidR="00C16B33">
        <w:rPr>
          <w:rFonts w:hint="eastAsia"/>
        </w:rPr>
        <w:t>ENISA: European Network and Information Security Agency</w:t>
      </w:r>
    </w:p>
    <w:p w:rsidR="00C16B33" w:rsidRPr="00C16B33" w:rsidRDefault="00C16B33" w:rsidP="006D20DE">
      <w:pPr>
        <w:pStyle w:val="a5"/>
        <w:ind w:leftChars="100" w:left="210"/>
        <w:jc w:val="left"/>
        <w:rPr>
          <w:lang w:val="en-US"/>
        </w:rPr>
      </w:pPr>
      <w:r>
        <w:rPr>
          <w:rFonts w:hint="eastAsia"/>
          <w:lang w:val="en-US" w:eastAsia="ja-JP"/>
        </w:rPr>
        <w:t>（</w:t>
      </w:r>
      <w:proofErr w:type="spellStart"/>
      <w:r>
        <w:rPr>
          <w:rFonts w:hint="eastAsia"/>
        </w:rPr>
        <w:t>欧州</w:t>
      </w:r>
      <w:proofErr w:type="spellEnd"/>
      <w:r>
        <w:rPr>
          <w:rFonts w:hint="eastAsia"/>
        </w:rPr>
        <w:t xml:space="preserve"> </w:t>
      </w:r>
      <w:proofErr w:type="spellStart"/>
      <w:r>
        <w:rPr>
          <w:rFonts w:hint="eastAsia"/>
        </w:rPr>
        <w:t>ネットワーク情報セキュリティ庁</w:t>
      </w:r>
      <w:proofErr w:type="spellEnd"/>
      <w:r>
        <w:rPr>
          <w:rFonts w:hint="eastAsia"/>
        </w:rPr>
        <w:t>）</w:t>
      </w:r>
    </w:p>
    <w:p w:rsidR="00384811" w:rsidRDefault="00EF6B26" w:rsidP="00384811">
      <w:pPr>
        <w:pStyle w:val="a5"/>
        <w:numPr>
          <w:ilvl w:val="0"/>
          <w:numId w:val="50"/>
        </w:numPr>
        <w:jc w:val="left"/>
      </w:pPr>
      <w:r>
        <w:rPr>
          <w:rFonts w:hint="eastAsia"/>
        </w:rPr>
        <w:t>Cloud Computing : Information Assurance Framework</w:t>
      </w:r>
    </w:p>
    <w:p w:rsidR="00384811" w:rsidRDefault="00EF6B26" w:rsidP="00384811">
      <w:pPr>
        <w:pStyle w:val="a5"/>
        <w:ind w:left="630"/>
        <w:jc w:val="left"/>
        <w:rPr>
          <w:lang w:eastAsia="ja-JP"/>
        </w:rPr>
      </w:pPr>
      <w:proofErr w:type="spellStart"/>
      <w:r>
        <w:rPr>
          <w:rFonts w:hint="eastAsia"/>
        </w:rPr>
        <w:t>クラウドコンピューティング：情報セキュリティ確保のためのフレームワーク</w:t>
      </w:r>
      <w:proofErr w:type="spellEnd"/>
    </w:p>
    <w:p w:rsidR="006D20DE" w:rsidRDefault="00C208C0" w:rsidP="00384811">
      <w:pPr>
        <w:pStyle w:val="a5"/>
        <w:ind w:left="630"/>
        <w:jc w:val="left"/>
      </w:pPr>
      <w:hyperlink r:id="rId19" w:history="1">
        <w:r w:rsidR="00384811" w:rsidRPr="004267F8">
          <w:rPr>
            <w:rStyle w:val="a7"/>
            <w:rFonts w:hint="eastAsia"/>
            <w:lang w:eastAsia="ja-JP"/>
          </w:rPr>
          <w:t>h</w:t>
        </w:r>
        <w:r w:rsidR="006D20DE" w:rsidRPr="004267F8">
          <w:rPr>
            <w:rStyle w:val="a7"/>
            <w:rFonts w:hint="eastAsia"/>
            <w:lang w:eastAsia="ja-JP"/>
          </w:rPr>
          <w:t>ttp://www.ipa.go.jp/security/publications/enisa/documents/Cloud%20Information%20Assurance%20Framework.pdf</w:t>
        </w:r>
      </w:hyperlink>
      <w:r w:rsidR="006D20DE" w:rsidRPr="006D20DE">
        <w:rPr>
          <w:rFonts w:hint="eastAsia"/>
          <w:lang w:eastAsia="ja-JP"/>
        </w:rPr>
        <w:t>（日本語訳）</w:t>
      </w:r>
    </w:p>
    <w:p w:rsidR="00384811" w:rsidRDefault="00EF6B26" w:rsidP="00384811">
      <w:pPr>
        <w:pStyle w:val="a5"/>
        <w:numPr>
          <w:ilvl w:val="0"/>
          <w:numId w:val="50"/>
        </w:numPr>
        <w:jc w:val="left"/>
      </w:pPr>
      <w:r>
        <w:rPr>
          <w:rFonts w:hint="eastAsia"/>
        </w:rPr>
        <w:t>Cloud Computing : Benefits,</w:t>
      </w:r>
      <w:r w:rsidR="002678C6">
        <w:rPr>
          <w:rFonts w:hint="eastAsia"/>
          <w:lang w:eastAsia="ja-JP"/>
        </w:rPr>
        <w:t xml:space="preserve"> </w:t>
      </w:r>
      <w:r>
        <w:rPr>
          <w:rFonts w:hint="eastAsia"/>
        </w:rPr>
        <w:t>risk and recommendations for information security</w:t>
      </w:r>
    </w:p>
    <w:p w:rsidR="00384811" w:rsidRDefault="00EF6B26" w:rsidP="00384811">
      <w:pPr>
        <w:pStyle w:val="a5"/>
        <w:ind w:left="630"/>
        <w:jc w:val="left"/>
        <w:rPr>
          <w:lang w:eastAsia="ja-JP"/>
        </w:rPr>
      </w:pPr>
      <w:proofErr w:type="spellStart"/>
      <w:r>
        <w:rPr>
          <w:rFonts w:hint="eastAsia"/>
        </w:rPr>
        <w:t>クラウドコンピューティング：情報セキュリティに関わる利点，リスクおよび推奨事項</w:t>
      </w:r>
      <w:proofErr w:type="spellEnd"/>
    </w:p>
    <w:p w:rsidR="006D20DE" w:rsidRDefault="00C208C0" w:rsidP="00384811">
      <w:pPr>
        <w:pStyle w:val="a5"/>
        <w:ind w:left="630"/>
        <w:jc w:val="left"/>
      </w:pPr>
      <w:hyperlink r:id="rId20" w:history="1">
        <w:r w:rsidR="006D20DE" w:rsidRPr="004267F8">
          <w:rPr>
            <w:rStyle w:val="a7"/>
            <w:rFonts w:hint="eastAsia"/>
            <w:lang w:eastAsia="ja-JP"/>
          </w:rPr>
          <w:t>http://www.ipa.go.jp/security/publications/enisa/documents/Cloud%20Computing%20Security%20Risk%20Assessment.pdf</w:t>
        </w:r>
      </w:hyperlink>
      <w:r w:rsidR="006D20DE" w:rsidRPr="006D20DE">
        <w:rPr>
          <w:rFonts w:hint="eastAsia"/>
          <w:lang w:eastAsia="ja-JP"/>
        </w:rPr>
        <w:t>（日本語訳）</w:t>
      </w:r>
    </w:p>
    <w:p w:rsidR="003A286D" w:rsidRDefault="003A286D" w:rsidP="006A207B">
      <w:pPr>
        <w:pStyle w:val="a5"/>
        <w:jc w:val="left"/>
      </w:pPr>
    </w:p>
    <w:p w:rsidR="00A120BE" w:rsidRDefault="003A286D" w:rsidP="003A286D">
      <w:r>
        <w:rPr>
          <w:rFonts w:hint="eastAsia"/>
        </w:rPr>
        <w:t>■</w:t>
      </w:r>
      <w:r w:rsidR="00A120BE">
        <w:rPr>
          <w:rFonts w:hint="eastAsia"/>
        </w:rPr>
        <w:t>経済産業省</w:t>
      </w:r>
    </w:p>
    <w:p w:rsidR="00384811" w:rsidRDefault="003A286D" w:rsidP="00384811">
      <w:pPr>
        <w:numPr>
          <w:ilvl w:val="0"/>
          <w:numId w:val="50"/>
        </w:numPr>
      </w:pPr>
      <w:r>
        <w:rPr>
          <w:rFonts w:hint="eastAsia"/>
        </w:rPr>
        <w:t>クラウドサービス利用のための情報セキュリティマネジメントガイドライン</w:t>
      </w:r>
      <w:r w:rsidR="00614C0B">
        <w:rPr>
          <w:rFonts w:hint="eastAsia"/>
        </w:rPr>
        <w:t>改訂版</w:t>
      </w:r>
    </w:p>
    <w:p w:rsidR="00384811" w:rsidRDefault="007E60EC" w:rsidP="00B17BEA">
      <w:pPr>
        <w:numPr>
          <w:ilvl w:val="0"/>
          <w:numId w:val="50"/>
        </w:numPr>
      </w:pPr>
      <w:r>
        <w:rPr>
          <w:rFonts w:hint="eastAsia"/>
        </w:rPr>
        <w:t>クラウドセキュリティガイドライン</w:t>
      </w:r>
      <w:r w:rsidR="00A120BE">
        <w:rPr>
          <w:rFonts w:hint="eastAsia"/>
        </w:rPr>
        <w:t>活用ガイドブック</w:t>
      </w:r>
    </w:p>
    <w:p w:rsidR="003A286D" w:rsidRDefault="00C208C0" w:rsidP="00384811">
      <w:pPr>
        <w:ind w:left="630"/>
      </w:pPr>
      <w:hyperlink r:id="rId21" w:history="1">
        <w:r w:rsidR="006D20DE" w:rsidRPr="004267F8">
          <w:rPr>
            <w:rStyle w:val="a7"/>
          </w:rPr>
          <w:t>http://www.meti.go.jp/press/2013/03/20140314004/20140314004.html</w:t>
        </w:r>
      </w:hyperlink>
    </w:p>
    <w:p w:rsidR="006D20DE" w:rsidRDefault="006D20DE" w:rsidP="003A286D"/>
    <w:p w:rsidR="00A120BE" w:rsidRDefault="003A286D" w:rsidP="003A286D">
      <w:r>
        <w:rPr>
          <w:rFonts w:hint="eastAsia"/>
        </w:rPr>
        <w:t>■</w:t>
      </w:r>
      <w:r w:rsidR="00A120BE">
        <w:rPr>
          <w:rFonts w:hint="eastAsia"/>
        </w:rPr>
        <w:t>独立行政法人情報処理推進機構</w:t>
      </w:r>
    </w:p>
    <w:p w:rsidR="00384811" w:rsidRDefault="003A286D" w:rsidP="00384811">
      <w:pPr>
        <w:numPr>
          <w:ilvl w:val="0"/>
          <w:numId w:val="50"/>
        </w:numPr>
      </w:pPr>
      <w:r>
        <w:rPr>
          <w:rFonts w:hint="eastAsia"/>
        </w:rPr>
        <w:t>中小企業のためのクラウドサービス安全利用の手引き</w:t>
      </w:r>
    </w:p>
    <w:p w:rsidR="00384811" w:rsidRDefault="003A286D" w:rsidP="00384811">
      <w:pPr>
        <w:numPr>
          <w:ilvl w:val="0"/>
          <w:numId w:val="50"/>
        </w:numPr>
      </w:pPr>
      <w:r>
        <w:rPr>
          <w:rFonts w:hint="eastAsia"/>
        </w:rPr>
        <w:t>クラウド事業者による情報開示の参照ガイド</w:t>
      </w:r>
    </w:p>
    <w:p w:rsidR="002678C6" w:rsidRDefault="00C208C0" w:rsidP="00384811">
      <w:pPr>
        <w:ind w:left="630"/>
      </w:pPr>
      <w:hyperlink r:id="rId22" w:history="1">
        <w:r w:rsidR="002678C6" w:rsidRPr="004267F8">
          <w:rPr>
            <w:rStyle w:val="a7"/>
          </w:rPr>
          <w:t>http://www.ipa.go.jp/security/cloud/tebiki_guide.html</w:t>
        </w:r>
      </w:hyperlink>
    </w:p>
    <w:p w:rsidR="00384811" w:rsidRDefault="00A120BE" w:rsidP="00384811">
      <w:pPr>
        <w:numPr>
          <w:ilvl w:val="0"/>
          <w:numId w:val="50"/>
        </w:numPr>
      </w:pPr>
      <w:r>
        <w:rPr>
          <w:rFonts w:hint="eastAsia"/>
        </w:rPr>
        <w:t>クラウドサービス安全利用のすすめ</w:t>
      </w:r>
    </w:p>
    <w:p w:rsidR="006D20DE" w:rsidRDefault="00C208C0" w:rsidP="00384811">
      <w:pPr>
        <w:ind w:left="630"/>
      </w:pPr>
      <w:hyperlink r:id="rId23" w:history="1">
        <w:r w:rsidR="00384811" w:rsidRPr="004267F8">
          <w:rPr>
            <w:rStyle w:val="a7"/>
            <w:rFonts w:hint="eastAsia"/>
          </w:rPr>
          <w:t>h</w:t>
        </w:r>
        <w:r w:rsidR="006D20DE" w:rsidRPr="004267F8">
          <w:rPr>
            <w:rStyle w:val="a7"/>
          </w:rPr>
          <w:t>ttp://www.ipa.go.jp/security/cloud/cloud_tebiki_handbook_V1.pdf</w:t>
        </w:r>
      </w:hyperlink>
    </w:p>
    <w:p w:rsidR="006D20DE" w:rsidRPr="00384811" w:rsidRDefault="00384811" w:rsidP="003A286D">
      <w:r>
        <w:br w:type="page"/>
      </w:r>
    </w:p>
    <w:p w:rsidR="00A120BE" w:rsidRDefault="00A120BE" w:rsidP="00A120BE">
      <w:r>
        <w:rPr>
          <w:rFonts w:hint="eastAsia"/>
        </w:rPr>
        <w:lastRenderedPageBreak/>
        <w:t>■総務省</w:t>
      </w:r>
    </w:p>
    <w:p w:rsidR="00384811" w:rsidRDefault="00A120BE" w:rsidP="00384811">
      <w:pPr>
        <w:numPr>
          <w:ilvl w:val="0"/>
          <w:numId w:val="50"/>
        </w:numPr>
      </w:pPr>
      <w:r>
        <w:rPr>
          <w:rFonts w:hint="eastAsia"/>
        </w:rPr>
        <w:t>クラウドサービス提供における情報セキュリティ対策ガイドライン</w:t>
      </w:r>
    </w:p>
    <w:p w:rsidR="00384811" w:rsidRDefault="006D20DE" w:rsidP="00384811">
      <w:pPr>
        <w:ind w:left="630"/>
      </w:pPr>
      <w:r>
        <w:rPr>
          <w:rFonts w:hint="eastAsia"/>
        </w:rPr>
        <w:t>～利用者との接点と事業者間連携における実務のポイント～</w:t>
      </w:r>
    </w:p>
    <w:p w:rsidR="006D20DE" w:rsidRDefault="00C208C0" w:rsidP="00384811">
      <w:pPr>
        <w:ind w:left="630"/>
      </w:pPr>
      <w:hyperlink r:id="rId24" w:history="1">
        <w:r w:rsidR="006D20DE" w:rsidRPr="004267F8">
          <w:rPr>
            <w:rStyle w:val="a7"/>
          </w:rPr>
          <w:t>http://www.soumu.go.jp/menu_news/s-news/01ryutsu03_02000073.html</w:t>
        </w:r>
      </w:hyperlink>
    </w:p>
    <w:p w:rsidR="003A286D" w:rsidRDefault="003A286D" w:rsidP="003A286D">
      <w:pPr>
        <w:pStyle w:val="a5"/>
        <w:jc w:val="left"/>
      </w:pPr>
    </w:p>
    <w:p w:rsidR="00A120BE" w:rsidRDefault="003A286D" w:rsidP="006A207B">
      <w:pPr>
        <w:pStyle w:val="a5"/>
        <w:jc w:val="left"/>
      </w:pPr>
      <w:r>
        <w:rPr>
          <w:rFonts w:hint="eastAsia"/>
        </w:rPr>
        <w:t>■</w:t>
      </w:r>
      <w:proofErr w:type="spellStart"/>
      <w:r w:rsidR="00A120BE" w:rsidRPr="003A286D">
        <w:rPr>
          <w:rFonts w:hint="eastAsia"/>
        </w:rPr>
        <w:t>国立情報学研究所</w:t>
      </w:r>
      <w:proofErr w:type="spellEnd"/>
    </w:p>
    <w:p w:rsidR="00384811" w:rsidRDefault="003A286D" w:rsidP="00384811">
      <w:pPr>
        <w:pStyle w:val="a5"/>
        <w:numPr>
          <w:ilvl w:val="0"/>
          <w:numId w:val="50"/>
        </w:numPr>
        <w:jc w:val="left"/>
      </w:pPr>
      <w:r w:rsidRPr="003A286D">
        <w:rPr>
          <w:rFonts w:hint="eastAsia"/>
        </w:rPr>
        <w:t>高等教育機関の情報セキュリティ対策のためのサンプル規程集</w:t>
      </w:r>
      <w:r>
        <w:rPr>
          <w:rFonts w:hint="eastAsia"/>
        </w:rPr>
        <w:t>（</w:t>
      </w:r>
      <w:r>
        <w:rPr>
          <w:rFonts w:hint="eastAsia"/>
        </w:rPr>
        <w:t>201</w:t>
      </w:r>
      <w:r w:rsidR="004A3900">
        <w:rPr>
          <w:lang w:val="en-US"/>
        </w:rPr>
        <w:t>3</w:t>
      </w:r>
      <w:proofErr w:type="spellStart"/>
      <w:r>
        <w:rPr>
          <w:rFonts w:hint="eastAsia"/>
        </w:rPr>
        <w:t>年度版</w:t>
      </w:r>
      <w:proofErr w:type="spellEnd"/>
      <w:r>
        <w:rPr>
          <w:rFonts w:hint="eastAsia"/>
        </w:rPr>
        <w:t>）</w:t>
      </w:r>
    </w:p>
    <w:p w:rsidR="005F3FA3" w:rsidRPr="006D20DE" w:rsidRDefault="00C208C0" w:rsidP="00384811">
      <w:pPr>
        <w:pStyle w:val="a5"/>
        <w:ind w:left="630"/>
        <w:jc w:val="left"/>
      </w:pPr>
      <w:hyperlink r:id="rId25" w:history="1">
        <w:r w:rsidR="006D20DE" w:rsidRPr="004267F8">
          <w:rPr>
            <w:rStyle w:val="a7"/>
            <w:lang w:eastAsia="ja-JP"/>
          </w:rPr>
          <w:t>http://www.nii.ac.jp/csi/sp/</w:t>
        </w:r>
      </w:hyperlink>
    </w:p>
    <w:p w:rsidR="005F3FA3" w:rsidRDefault="005F3FA3" w:rsidP="006A207B">
      <w:pPr>
        <w:pStyle w:val="a5"/>
        <w:jc w:val="left"/>
        <w:rPr>
          <w:lang w:eastAsia="ja-JP"/>
        </w:rPr>
      </w:pPr>
    </w:p>
    <w:p w:rsidR="005F3FA3" w:rsidRDefault="005F3FA3" w:rsidP="006A207B">
      <w:pPr>
        <w:pStyle w:val="a5"/>
        <w:jc w:val="left"/>
        <w:rPr>
          <w:lang w:eastAsia="ja-JP"/>
        </w:rPr>
      </w:pPr>
    </w:p>
    <w:p w:rsidR="005F3FA3" w:rsidRDefault="005F3FA3" w:rsidP="006A207B">
      <w:pPr>
        <w:pStyle w:val="a5"/>
        <w:jc w:val="left"/>
        <w:rPr>
          <w:lang w:eastAsia="ja-JP"/>
        </w:rPr>
      </w:pPr>
    </w:p>
    <w:p w:rsidR="005F3FA3" w:rsidRDefault="005F3FA3" w:rsidP="006A207B">
      <w:pPr>
        <w:pStyle w:val="a5"/>
        <w:jc w:val="left"/>
        <w:rPr>
          <w:lang w:eastAsia="ja-JP"/>
        </w:rPr>
      </w:pPr>
    </w:p>
    <w:p w:rsidR="005F3FA3" w:rsidRDefault="005F3FA3" w:rsidP="006A207B">
      <w:pPr>
        <w:pStyle w:val="a5"/>
        <w:jc w:val="left"/>
        <w:rPr>
          <w:lang w:eastAsia="ja-JP"/>
        </w:rPr>
      </w:pPr>
    </w:p>
    <w:p w:rsidR="005F3FA3" w:rsidRDefault="005F3FA3" w:rsidP="006A207B">
      <w:pPr>
        <w:pStyle w:val="a5"/>
        <w:jc w:val="left"/>
        <w:rPr>
          <w:lang w:eastAsia="ja-JP"/>
        </w:rPr>
      </w:pPr>
    </w:p>
    <w:p w:rsidR="00B44433" w:rsidRDefault="00B44433" w:rsidP="006A207B">
      <w:pPr>
        <w:pStyle w:val="a5"/>
        <w:jc w:val="left"/>
        <w:rPr>
          <w:lang w:eastAsia="ja-JP"/>
        </w:rPr>
      </w:pPr>
    </w:p>
    <w:p w:rsidR="00B44433" w:rsidRDefault="00B44433" w:rsidP="006A207B">
      <w:pPr>
        <w:pStyle w:val="a5"/>
        <w:jc w:val="left"/>
        <w:rPr>
          <w:lang w:eastAsia="ja-JP"/>
        </w:rPr>
      </w:pPr>
    </w:p>
    <w:p w:rsidR="00B44433" w:rsidRDefault="00B44433" w:rsidP="006A207B">
      <w:pPr>
        <w:pStyle w:val="a5"/>
        <w:jc w:val="left"/>
        <w:rPr>
          <w:lang w:eastAsia="ja-JP"/>
        </w:rPr>
      </w:pPr>
    </w:p>
    <w:p w:rsidR="00B44433" w:rsidRDefault="00B44433" w:rsidP="006A207B">
      <w:pPr>
        <w:pStyle w:val="a5"/>
        <w:jc w:val="left"/>
        <w:rPr>
          <w:lang w:eastAsia="ja-JP"/>
        </w:rPr>
      </w:pPr>
    </w:p>
    <w:p w:rsidR="00B44433" w:rsidRDefault="00B44433" w:rsidP="006A207B">
      <w:pPr>
        <w:pStyle w:val="a5"/>
        <w:jc w:val="left"/>
        <w:rPr>
          <w:lang w:eastAsia="ja-JP"/>
        </w:rPr>
      </w:pPr>
    </w:p>
    <w:p w:rsidR="00B44433" w:rsidRDefault="00B44433" w:rsidP="006A207B">
      <w:pPr>
        <w:pStyle w:val="a5"/>
        <w:jc w:val="left"/>
        <w:rPr>
          <w:lang w:eastAsia="ja-JP"/>
        </w:rPr>
      </w:pPr>
    </w:p>
    <w:p w:rsidR="00B44433" w:rsidRDefault="00B44433" w:rsidP="006A207B">
      <w:pPr>
        <w:pStyle w:val="a5"/>
        <w:jc w:val="left"/>
        <w:rPr>
          <w:lang w:eastAsia="ja-JP"/>
        </w:rPr>
      </w:pPr>
    </w:p>
    <w:p w:rsidR="005F3FA3" w:rsidRDefault="005F3FA3" w:rsidP="006A207B">
      <w:pPr>
        <w:pStyle w:val="a5"/>
        <w:jc w:val="left"/>
        <w:rPr>
          <w:lang w:eastAsia="ja-JP"/>
        </w:rPr>
      </w:pPr>
    </w:p>
    <w:p w:rsidR="00B44433" w:rsidRDefault="00B44433" w:rsidP="00B44433">
      <w:pPr>
        <w:pStyle w:val="a5"/>
        <w:jc w:val="left"/>
        <w:rPr>
          <w:lang w:eastAsia="ja-JP"/>
        </w:rPr>
      </w:pPr>
    </w:p>
    <w:p w:rsidR="00B44433" w:rsidRDefault="00B44433" w:rsidP="00B44433">
      <w:pPr>
        <w:pStyle w:val="a5"/>
        <w:jc w:val="left"/>
        <w:rPr>
          <w:lang w:eastAsia="ja-JP"/>
        </w:rPr>
      </w:pPr>
    </w:p>
    <w:p w:rsidR="00B44433" w:rsidRDefault="00B44433" w:rsidP="00B44433">
      <w:pPr>
        <w:pStyle w:val="a5"/>
        <w:jc w:val="left"/>
        <w:rPr>
          <w:lang w:eastAsia="ja-JP"/>
        </w:rPr>
      </w:pPr>
    </w:p>
    <w:p w:rsidR="00F34EF3" w:rsidRDefault="00F34EF3" w:rsidP="00B44433">
      <w:pPr>
        <w:pStyle w:val="a5"/>
        <w:jc w:val="left"/>
        <w:rPr>
          <w:lang w:eastAsia="ja-JP"/>
        </w:rPr>
      </w:pPr>
    </w:p>
    <w:p w:rsidR="00B44433" w:rsidRDefault="00B44433" w:rsidP="00B44433">
      <w:pPr>
        <w:pStyle w:val="a5"/>
        <w:jc w:val="left"/>
        <w:rPr>
          <w:lang w:eastAsia="ja-JP"/>
        </w:rPr>
      </w:pPr>
    </w:p>
    <w:p w:rsidR="00F34EF3" w:rsidRDefault="00F34EF3" w:rsidP="00B44433">
      <w:pPr>
        <w:pStyle w:val="a5"/>
        <w:jc w:val="left"/>
        <w:rPr>
          <w:lang w:eastAsia="ja-JP"/>
        </w:rPr>
      </w:pPr>
    </w:p>
    <w:p w:rsidR="00F34EF3" w:rsidRDefault="00F34EF3" w:rsidP="00B44433">
      <w:pPr>
        <w:pStyle w:val="a5"/>
        <w:jc w:val="left"/>
        <w:rPr>
          <w:lang w:eastAsia="ja-JP"/>
        </w:rPr>
      </w:pPr>
    </w:p>
    <w:p w:rsidR="00F34EF3" w:rsidRDefault="00002693" w:rsidP="00B44433">
      <w:r>
        <w:rPr>
          <w:rFonts w:ascii="Helvetica" w:hAnsi="Helvetica" w:cs="Helvetica"/>
          <w:noProof/>
          <w:color w:val="428BCA"/>
          <w:szCs w:val="21"/>
        </w:rPr>
        <w:drawing>
          <wp:inline distT="0" distB="0" distL="0" distR="0" wp14:anchorId="7FACF244" wp14:editId="28D7191C">
            <wp:extent cx="843915" cy="301625"/>
            <wp:effectExtent l="0" t="0" r="0" b="3175"/>
            <wp:docPr id="9" name="図 1" descr="クリエイティブ・コモンズ・ライセンス">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クリエイティブ・コモンズ・ライセンス"/>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43915" cy="301625"/>
                    </a:xfrm>
                    <a:prstGeom prst="rect">
                      <a:avLst/>
                    </a:prstGeom>
                    <a:noFill/>
                    <a:ln>
                      <a:noFill/>
                    </a:ln>
                  </pic:spPr>
                </pic:pic>
              </a:graphicData>
            </a:graphic>
          </wp:inline>
        </w:drawing>
      </w:r>
      <w:r w:rsidR="00B44433">
        <w:rPr>
          <w:rFonts w:hint="eastAsia"/>
        </w:rPr>
        <w:t xml:space="preserve"> </w:t>
      </w:r>
    </w:p>
    <w:p w:rsidR="00463692" w:rsidRDefault="00C208C0" w:rsidP="00B44433">
      <w:hyperlink r:id="rId28" w:history="1">
        <w:r w:rsidR="00F34EF3" w:rsidRPr="001E0E44">
          <w:rPr>
            <w:rStyle w:val="a7"/>
            <w:rFonts w:hint="eastAsia"/>
          </w:rPr>
          <w:t>http://www.media.hiroshima-u.ac.jp/news/cloudguide</w:t>
        </w:r>
      </w:hyperlink>
      <w:r w:rsidR="00A910A3">
        <w:rPr>
          <w:rFonts w:hint="eastAsia"/>
        </w:rPr>
        <w:t xml:space="preserve"> </w:t>
      </w:r>
      <w:r w:rsidR="007C54C1">
        <w:rPr>
          <w:rFonts w:hint="eastAsia"/>
        </w:rPr>
        <w:t>に掲載されている</w:t>
      </w:r>
      <w:r w:rsidR="00F34EF3">
        <w:rPr>
          <w:rFonts w:hint="eastAsia"/>
        </w:rPr>
        <w:t>『広島大学クラウドサービス利用ガイドライン』は</w:t>
      </w:r>
      <w:r w:rsidR="007C54C1">
        <w:rPr>
          <w:rFonts w:hint="eastAsia"/>
        </w:rPr>
        <w:t>CC-BY</w:t>
      </w:r>
      <w:r w:rsidR="00F34EF3">
        <w:rPr>
          <w:rFonts w:hint="eastAsia"/>
        </w:rPr>
        <w:t>ライセンス</w:t>
      </w:r>
      <w:r w:rsidR="007C54C1">
        <w:rPr>
          <w:rFonts w:hint="eastAsia"/>
        </w:rPr>
        <w:t>によって許諾</w:t>
      </w:r>
      <w:r w:rsidR="00463692">
        <w:rPr>
          <w:rFonts w:hint="eastAsia"/>
        </w:rPr>
        <w:t>されています。</w:t>
      </w:r>
    </w:p>
    <w:p w:rsidR="00B44433" w:rsidRDefault="00B44433" w:rsidP="00B44433">
      <w:r w:rsidRPr="00B44433">
        <w:rPr>
          <w:rFonts w:hint="eastAsia"/>
        </w:rPr>
        <w:t>ライセンス</w:t>
      </w:r>
      <w:r w:rsidR="00412188">
        <w:rPr>
          <w:rFonts w:hint="eastAsia"/>
        </w:rPr>
        <w:t>の内容を知りたい方</w:t>
      </w:r>
      <w:r>
        <w:rPr>
          <w:rFonts w:hint="eastAsia"/>
        </w:rPr>
        <w:t>は</w:t>
      </w:r>
      <w:hyperlink r:id="rId29" w:history="1">
        <w:r w:rsidRPr="007C54C1">
          <w:rPr>
            <w:rStyle w:val="a7"/>
            <w:rFonts w:hint="eastAsia"/>
          </w:rPr>
          <w:t>http://creativecommons.org/licenses/by/</w:t>
        </w:r>
        <w:r w:rsidR="00F34EF3" w:rsidRPr="007C54C1">
          <w:rPr>
            <w:rStyle w:val="a7"/>
            <w:rFonts w:hint="eastAsia"/>
          </w:rPr>
          <w:t>4.0/</w:t>
        </w:r>
        <w:r w:rsidR="007C54C1" w:rsidRPr="007C54C1">
          <w:rPr>
            <w:rStyle w:val="a7"/>
            <w:rFonts w:hint="eastAsia"/>
          </w:rPr>
          <w:t>deed.ja</w:t>
        </w:r>
      </w:hyperlink>
      <w:r>
        <w:rPr>
          <w:rFonts w:hint="eastAsia"/>
        </w:rPr>
        <w:t>でご確認</w:t>
      </w:r>
      <w:r w:rsidRPr="00B44433">
        <w:rPr>
          <w:rFonts w:hint="eastAsia"/>
        </w:rPr>
        <w:t>ください。</w:t>
      </w:r>
    </w:p>
    <w:p w:rsidR="00B44433" w:rsidRDefault="00002693" w:rsidP="00B44433">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-100965</wp:posOffset>
                </wp:positionH>
                <wp:positionV relativeFrom="paragraph">
                  <wp:posOffset>123190</wp:posOffset>
                </wp:positionV>
                <wp:extent cx="5583555" cy="0"/>
                <wp:effectExtent l="13335" t="8890" r="13335" b="10160"/>
                <wp:wrapNone/>
                <wp:docPr id="1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3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8" o:spid="_x0000_s1026" type="#_x0000_t32" style="position:absolute;left:0;text-align:left;margin-left:-7.95pt;margin-top:9.7pt;width:439.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YNJHwIAAD0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"/>
            </w:pict>
          </mc:Fallback>
        </mc:AlternateContent>
      </w:r>
    </w:p>
    <w:p w:rsidR="005F3FA3" w:rsidRDefault="00B44433" w:rsidP="00B44433">
      <w:r>
        <w:rPr>
          <w:rFonts w:hint="eastAsia"/>
        </w:rPr>
        <w:t>本文書</w:t>
      </w:r>
      <w:r w:rsidR="005F3FA3">
        <w:rPr>
          <w:rFonts w:hint="eastAsia"/>
        </w:rPr>
        <w:t>に関するお問い合わせ，ご意見等は以下までお願いいたします。</w:t>
      </w:r>
    </w:p>
    <w:p w:rsidR="005F3FA3" w:rsidRDefault="005F3FA3" w:rsidP="005F3FA3">
      <w:pPr>
        <w:ind w:firstLineChars="100" w:firstLine="210"/>
      </w:pPr>
      <w:r>
        <w:rPr>
          <w:rFonts w:hint="eastAsia"/>
        </w:rPr>
        <w:t>情報セキュリティ推進機構</w:t>
      </w:r>
      <w:r>
        <w:rPr>
          <w:rFonts w:hint="eastAsia"/>
        </w:rPr>
        <w:tab/>
        <w:t>E-mail</w:t>
      </w:r>
      <w:r>
        <w:rPr>
          <w:rFonts w:hint="eastAsia"/>
        </w:rPr>
        <w:t>：</w:t>
      </w:r>
      <w:r>
        <w:rPr>
          <w:rFonts w:hint="eastAsia"/>
        </w:rPr>
        <w:t>sec-kikou@ml.hiroshima-u.ac.jp</w:t>
      </w:r>
    </w:p>
    <w:sectPr w:rsidR="005F3FA3" w:rsidSect="007E1B9E">
      <w:footerReference w:type="default" r:id="rId30"/>
      <w:pgSz w:w="11906" w:h="16838"/>
      <w:pgMar w:top="1418" w:right="1701" w:bottom="1134"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8C0" w:rsidRDefault="00C208C0" w:rsidP="005251FF">
      <w:r>
        <w:separator/>
      </w:r>
    </w:p>
  </w:endnote>
  <w:endnote w:type="continuationSeparator" w:id="0">
    <w:p w:rsidR="00C208C0" w:rsidRDefault="00C208C0" w:rsidP="0052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Borders>
        <w:insideH w:val="triple" w:sz="4" w:space="0" w:color="4F81BD"/>
        <w:insideV w:val="single" w:sz="36" w:space="0" w:color="4F81BD"/>
      </w:tblBorders>
      <w:tblLayout w:type="fixed"/>
      <w:tblLook w:val="04A0" w:firstRow="1" w:lastRow="0" w:firstColumn="1" w:lastColumn="0" w:noHBand="0" w:noVBand="1"/>
    </w:tblPr>
    <w:tblGrid>
      <w:gridCol w:w="6976"/>
      <w:gridCol w:w="1744"/>
    </w:tblGrid>
    <w:tr w:rsidR="00614C0B" w:rsidTr="00067EE5">
      <w:trPr>
        <w:trHeight w:val="727"/>
      </w:trPr>
      <w:tc>
        <w:tcPr>
          <w:tcW w:w="4000" w:type="pct"/>
        </w:tcPr>
        <w:p w:rsidR="00614C0B" w:rsidRPr="00DF126B" w:rsidRDefault="00614C0B">
          <w:pPr>
            <w:tabs>
              <w:tab w:val="left" w:pos="620"/>
              <w:tab w:val="center" w:pos="4320"/>
            </w:tabs>
            <w:jc w:val="right"/>
            <w:rPr>
              <w:rFonts w:ascii="Arial" w:eastAsia="ＭＳ ゴシック" w:hAnsi="Arial"/>
              <w:sz w:val="20"/>
              <w:szCs w:val="20"/>
            </w:rPr>
          </w:pPr>
        </w:p>
      </w:tc>
      <w:tc>
        <w:tcPr>
          <w:tcW w:w="1000" w:type="pct"/>
        </w:tcPr>
        <w:p w:rsidR="00614C0B" w:rsidRPr="00DF126B" w:rsidRDefault="00614C0B">
          <w:pPr>
            <w:tabs>
              <w:tab w:val="left" w:pos="1490"/>
            </w:tabs>
            <w:rPr>
              <w:rFonts w:ascii="Arial" w:eastAsia="ＭＳ ゴシック" w:hAnsi="Arial"/>
              <w:sz w:val="28"/>
              <w:szCs w:val="28"/>
            </w:rPr>
          </w:pPr>
          <w:r>
            <w:fldChar w:fldCharType="begin"/>
          </w:r>
          <w:r>
            <w:instrText>PAGE    \* MERGEFORMAT</w:instrText>
          </w:r>
          <w:r>
            <w:fldChar w:fldCharType="separate"/>
          </w:r>
          <w:r w:rsidR="00B17BEA" w:rsidRPr="00B17BEA">
            <w:rPr>
              <w:noProof/>
              <w:lang w:val="ja-JP"/>
            </w:rPr>
            <w:t>1</w:t>
          </w:r>
          <w:r>
            <w:fldChar w:fldCharType="end"/>
          </w:r>
        </w:p>
      </w:tc>
    </w:tr>
  </w:tbl>
  <w:p w:rsidR="00614C0B" w:rsidRDefault="00614C0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8C0" w:rsidRDefault="00C208C0" w:rsidP="005251FF">
      <w:r>
        <w:separator/>
      </w:r>
    </w:p>
  </w:footnote>
  <w:footnote w:type="continuationSeparator" w:id="0">
    <w:p w:rsidR="00C208C0" w:rsidRDefault="00C208C0" w:rsidP="00525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F402F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146F3"/>
    <w:multiLevelType w:val="hybridMultilevel"/>
    <w:tmpl w:val="4B86A81A"/>
    <w:lvl w:ilvl="0" w:tplc="7806174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1A25F34"/>
    <w:multiLevelType w:val="hybridMultilevel"/>
    <w:tmpl w:val="1182F248"/>
    <w:lvl w:ilvl="0" w:tplc="9AA4F76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01B24B6F"/>
    <w:multiLevelType w:val="hybridMultilevel"/>
    <w:tmpl w:val="6FEE83C4"/>
    <w:lvl w:ilvl="0" w:tplc="8BE0A1A2">
      <w:start w:val="2"/>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0B8E6ACE"/>
    <w:multiLevelType w:val="hybridMultilevel"/>
    <w:tmpl w:val="47EEF764"/>
    <w:lvl w:ilvl="0" w:tplc="2050E4D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0C4F58CB"/>
    <w:multiLevelType w:val="hybridMultilevel"/>
    <w:tmpl w:val="07546838"/>
    <w:lvl w:ilvl="0" w:tplc="2050E4D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nsid w:val="12102330"/>
    <w:multiLevelType w:val="hybridMultilevel"/>
    <w:tmpl w:val="173A5E8E"/>
    <w:lvl w:ilvl="0" w:tplc="B478D3E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1940735D"/>
    <w:multiLevelType w:val="multilevel"/>
    <w:tmpl w:val="4B86A81A"/>
    <w:lvl w:ilvl="0">
      <w:start w:val="1"/>
      <w:numFmt w:val="decimal"/>
      <w:lvlText w:val="(%1)"/>
      <w:lvlJc w:val="left"/>
      <w:pPr>
        <w:ind w:left="360" w:hanging="36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8">
    <w:nsid w:val="1B7D3F62"/>
    <w:multiLevelType w:val="multilevel"/>
    <w:tmpl w:val="BF1C37A6"/>
    <w:lvl w:ilvl="0">
      <w:start w:val="7"/>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C9C4A60"/>
    <w:multiLevelType w:val="multilevel"/>
    <w:tmpl w:val="074E9DA0"/>
    <w:lvl w:ilvl="0">
      <w:start w:val="7"/>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37D35B3"/>
    <w:multiLevelType w:val="hybridMultilevel"/>
    <w:tmpl w:val="9CA863D4"/>
    <w:lvl w:ilvl="0" w:tplc="04090001">
      <w:start w:val="1"/>
      <w:numFmt w:val="bullet"/>
      <w:lvlText w:val=""/>
      <w:lvlJc w:val="left"/>
      <w:pPr>
        <w:ind w:left="580" w:hanging="480"/>
      </w:pPr>
      <w:rPr>
        <w:rFonts w:ascii="Wingdings" w:hAnsi="Wingdings" w:hint="default"/>
      </w:rPr>
    </w:lvl>
    <w:lvl w:ilvl="1" w:tplc="0409000B" w:tentative="1">
      <w:start w:val="1"/>
      <w:numFmt w:val="bullet"/>
      <w:lvlText w:val=""/>
      <w:lvlJc w:val="left"/>
      <w:pPr>
        <w:ind w:left="1060" w:hanging="480"/>
      </w:pPr>
      <w:rPr>
        <w:rFonts w:ascii="Wingdings" w:hAnsi="Wingdings" w:hint="default"/>
      </w:rPr>
    </w:lvl>
    <w:lvl w:ilvl="2" w:tplc="0409000D"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B" w:tentative="1">
      <w:start w:val="1"/>
      <w:numFmt w:val="bullet"/>
      <w:lvlText w:val=""/>
      <w:lvlJc w:val="left"/>
      <w:pPr>
        <w:ind w:left="2500" w:hanging="480"/>
      </w:pPr>
      <w:rPr>
        <w:rFonts w:ascii="Wingdings" w:hAnsi="Wingdings" w:hint="default"/>
      </w:rPr>
    </w:lvl>
    <w:lvl w:ilvl="5" w:tplc="0409000D"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B" w:tentative="1">
      <w:start w:val="1"/>
      <w:numFmt w:val="bullet"/>
      <w:lvlText w:val=""/>
      <w:lvlJc w:val="left"/>
      <w:pPr>
        <w:ind w:left="3940" w:hanging="480"/>
      </w:pPr>
      <w:rPr>
        <w:rFonts w:ascii="Wingdings" w:hAnsi="Wingdings" w:hint="default"/>
      </w:rPr>
    </w:lvl>
    <w:lvl w:ilvl="8" w:tplc="0409000D" w:tentative="1">
      <w:start w:val="1"/>
      <w:numFmt w:val="bullet"/>
      <w:lvlText w:val=""/>
      <w:lvlJc w:val="left"/>
      <w:pPr>
        <w:ind w:left="4420" w:hanging="480"/>
      </w:pPr>
      <w:rPr>
        <w:rFonts w:ascii="Wingdings" w:hAnsi="Wingdings" w:hint="default"/>
      </w:rPr>
    </w:lvl>
  </w:abstractNum>
  <w:abstractNum w:abstractNumId="11">
    <w:nsid w:val="237E4E73"/>
    <w:multiLevelType w:val="hybridMultilevel"/>
    <w:tmpl w:val="0E9CBB92"/>
    <w:lvl w:ilvl="0" w:tplc="99609F9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258F1F40"/>
    <w:multiLevelType w:val="hybridMultilevel"/>
    <w:tmpl w:val="8F3A27E4"/>
    <w:lvl w:ilvl="0" w:tplc="1408F0C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26B528CF"/>
    <w:multiLevelType w:val="hybridMultilevel"/>
    <w:tmpl w:val="9702A67A"/>
    <w:lvl w:ilvl="0" w:tplc="2050E4D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nsid w:val="28F0376A"/>
    <w:multiLevelType w:val="multilevel"/>
    <w:tmpl w:val="E4DA40EC"/>
    <w:lvl w:ilvl="0">
      <w:start w:val="2"/>
      <w:numFmt w:val="decimal"/>
      <w:lvlText w:val="(%1)"/>
      <w:lvlJc w:val="left"/>
      <w:pPr>
        <w:ind w:left="360" w:hanging="36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5">
    <w:nsid w:val="2E652579"/>
    <w:multiLevelType w:val="multilevel"/>
    <w:tmpl w:val="13C4B0AE"/>
    <w:lvl w:ilvl="0">
      <w:start w:val="1"/>
      <w:numFmt w:val="decimal"/>
      <w:lvlText w:val="(%1)"/>
      <w:lvlJc w:val="left"/>
      <w:pPr>
        <w:ind w:left="360" w:hanging="36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6">
    <w:nsid w:val="333D76F3"/>
    <w:multiLevelType w:val="multilevel"/>
    <w:tmpl w:val="4A806F22"/>
    <w:lvl w:ilvl="0">
      <w:start w:val="7"/>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7D5E6F"/>
    <w:multiLevelType w:val="multilevel"/>
    <w:tmpl w:val="391C7A9E"/>
    <w:lvl w:ilvl="0">
      <w:start w:val="5"/>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C4F52EC"/>
    <w:multiLevelType w:val="multilevel"/>
    <w:tmpl w:val="6A6E5574"/>
    <w:lvl w:ilvl="0">
      <w:start w:val="1"/>
      <w:numFmt w:val="decimal"/>
      <w:lvlText w:val="(%1)"/>
      <w:lvlJc w:val="left"/>
      <w:pPr>
        <w:ind w:left="360" w:hanging="36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9">
    <w:nsid w:val="3F460F36"/>
    <w:multiLevelType w:val="multilevel"/>
    <w:tmpl w:val="57BC2A04"/>
    <w:lvl w:ilvl="0">
      <w:start w:val="4"/>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462130"/>
    <w:multiLevelType w:val="hybridMultilevel"/>
    <w:tmpl w:val="A35C76C8"/>
    <w:lvl w:ilvl="0" w:tplc="F8F0A0C2">
      <w:start w:val="5"/>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42E6346E"/>
    <w:multiLevelType w:val="hybridMultilevel"/>
    <w:tmpl w:val="61240C6A"/>
    <w:lvl w:ilvl="0" w:tplc="2050E4D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nsid w:val="451A41B5"/>
    <w:multiLevelType w:val="multilevel"/>
    <w:tmpl w:val="EEDE3A0E"/>
    <w:lvl w:ilvl="0">
      <w:start w:val="4"/>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54E001B"/>
    <w:multiLevelType w:val="multilevel"/>
    <w:tmpl w:val="91C23EEC"/>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5C71CC7"/>
    <w:multiLevelType w:val="hybridMultilevel"/>
    <w:tmpl w:val="D8F276C2"/>
    <w:lvl w:ilvl="0" w:tplc="7D827EE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nsid w:val="48EE08E7"/>
    <w:multiLevelType w:val="hybridMultilevel"/>
    <w:tmpl w:val="6BA052C8"/>
    <w:lvl w:ilvl="0" w:tplc="5922ED3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nsid w:val="497C5385"/>
    <w:multiLevelType w:val="hybridMultilevel"/>
    <w:tmpl w:val="CB6C7D6C"/>
    <w:lvl w:ilvl="0" w:tplc="2050E4D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nsid w:val="4C397157"/>
    <w:multiLevelType w:val="hybridMultilevel"/>
    <w:tmpl w:val="6BAC1F86"/>
    <w:lvl w:ilvl="0" w:tplc="2050E4D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nsid w:val="504A6DD8"/>
    <w:multiLevelType w:val="hybridMultilevel"/>
    <w:tmpl w:val="BEF09238"/>
    <w:lvl w:ilvl="0" w:tplc="C58060BE">
      <w:start w:val="5"/>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nsid w:val="54C24EC7"/>
    <w:multiLevelType w:val="hybridMultilevel"/>
    <w:tmpl w:val="F086D910"/>
    <w:lvl w:ilvl="0" w:tplc="2050E4D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0">
    <w:nsid w:val="56D32DE3"/>
    <w:multiLevelType w:val="multilevel"/>
    <w:tmpl w:val="3320A330"/>
    <w:lvl w:ilvl="0">
      <w:start w:val="6"/>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E8C5DF4"/>
    <w:multiLevelType w:val="multilevel"/>
    <w:tmpl w:val="0038DCEC"/>
    <w:lvl w:ilvl="0">
      <w:start w:val="1"/>
      <w:numFmt w:val="decimal"/>
      <w:lvlText w:val="(%1)"/>
      <w:lvlJc w:val="left"/>
      <w:pPr>
        <w:ind w:left="360" w:hanging="36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2">
    <w:nsid w:val="5F120FB3"/>
    <w:multiLevelType w:val="multilevel"/>
    <w:tmpl w:val="E07445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1D4477B"/>
    <w:multiLevelType w:val="hybridMultilevel"/>
    <w:tmpl w:val="6F266EB4"/>
    <w:lvl w:ilvl="0" w:tplc="E9F4D49E">
      <w:start w:val="5"/>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4">
    <w:nsid w:val="62580EF7"/>
    <w:multiLevelType w:val="hybridMultilevel"/>
    <w:tmpl w:val="0038DCEC"/>
    <w:lvl w:ilvl="0" w:tplc="6E1A4C2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5">
    <w:nsid w:val="62C43D18"/>
    <w:multiLevelType w:val="hybridMultilevel"/>
    <w:tmpl w:val="6A6E5574"/>
    <w:lvl w:ilvl="0" w:tplc="8B4EDA6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nsid w:val="66022D3B"/>
    <w:multiLevelType w:val="hybridMultilevel"/>
    <w:tmpl w:val="6EC85676"/>
    <w:lvl w:ilvl="0" w:tplc="FAC26D4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8BF29CC"/>
    <w:multiLevelType w:val="hybridMultilevel"/>
    <w:tmpl w:val="63B48B72"/>
    <w:lvl w:ilvl="0" w:tplc="468CE750">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nsid w:val="6AB157CA"/>
    <w:multiLevelType w:val="hybridMultilevel"/>
    <w:tmpl w:val="9DBEF828"/>
    <w:lvl w:ilvl="0" w:tplc="9B30EFDE">
      <w:start w:val="7"/>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nsid w:val="6BB85331"/>
    <w:multiLevelType w:val="multilevel"/>
    <w:tmpl w:val="0038DCEC"/>
    <w:lvl w:ilvl="0">
      <w:start w:val="1"/>
      <w:numFmt w:val="decimal"/>
      <w:lvlText w:val="(%1)"/>
      <w:lvlJc w:val="left"/>
      <w:pPr>
        <w:ind w:left="360" w:hanging="36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40">
    <w:nsid w:val="6ECE1F2B"/>
    <w:multiLevelType w:val="hybridMultilevel"/>
    <w:tmpl w:val="13C4B0AE"/>
    <w:lvl w:ilvl="0" w:tplc="1E46EB1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1">
    <w:nsid w:val="70AD6CDD"/>
    <w:multiLevelType w:val="hybridMultilevel"/>
    <w:tmpl w:val="6018F61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2">
    <w:nsid w:val="7239532D"/>
    <w:multiLevelType w:val="multilevel"/>
    <w:tmpl w:val="6A6E5574"/>
    <w:lvl w:ilvl="0">
      <w:start w:val="1"/>
      <w:numFmt w:val="decimal"/>
      <w:lvlText w:val="(%1)"/>
      <w:lvlJc w:val="left"/>
      <w:pPr>
        <w:ind w:left="360" w:hanging="36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43">
    <w:nsid w:val="75377DA8"/>
    <w:multiLevelType w:val="multilevel"/>
    <w:tmpl w:val="4B86A81A"/>
    <w:lvl w:ilvl="0">
      <w:start w:val="1"/>
      <w:numFmt w:val="decimal"/>
      <w:lvlText w:val="(%1)"/>
      <w:lvlJc w:val="left"/>
      <w:pPr>
        <w:ind w:left="360" w:hanging="36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44">
    <w:nsid w:val="75FC175C"/>
    <w:multiLevelType w:val="hybridMultilevel"/>
    <w:tmpl w:val="1DB2BD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67E23D4"/>
    <w:multiLevelType w:val="hybridMultilevel"/>
    <w:tmpl w:val="2CA659E0"/>
    <w:lvl w:ilvl="0" w:tplc="305235F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6">
    <w:nsid w:val="775600BC"/>
    <w:multiLevelType w:val="hybridMultilevel"/>
    <w:tmpl w:val="185E2CC6"/>
    <w:lvl w:ilvl="0" w:tplc="2050E4D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7">
    <w:nsid w:val="7B0A757A"/>
    <w:multiLevelType w:val="hybridMultilevel"/>
    <w:tmpl w:val="A8EC14BA"/>
    <w:lvl w:ilvl="0" w:tplc="2050E4D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8">
    <w:nsid w:val="7B263F88"/>
    <w:multiLevelType w:val="hybridMultilevel"/>
    <w:tmpl w:val="2268705E"/>
    <w:lvl w:ilvl="0" w:tplc="2050E4D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9">
    <w:nsid w:val="7F006D2A"/>
    <w:multiLevelType w:val="hybridMultilevel"/>
    <w:tmpl w:val="E4DA40EC"/>
    <w:lvl w:ilvl="0" w:tplc="6F580554">
      <w:start w:val="2"/>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4"/>
  </w:num>
  <w:num w:numId="2">
    <w:abstractNumId w:val="41"/>
  </w:num>
  <w:num w:numId="3">
    <w:abstractNumId w:val="0"/>
  </w:num>
  <w:num w:numId="4">
    <w:abstractNumId w:val="36"/>
  </w:num>
  <w:num w:numId="5">
    <w:abstractNumId w:val="13"/>
  </w:num>
  <w:num w:numId="6">
    <w:abstractNumId w:val="46"/>
  </w:num>
  <w:num w:numId="7">
    <w:abstractNumId w:val="27"/>
  </w:num>
  <w:num w:numId="8">
    <w:abstractNumId w:val="29"/>
  </w:num>
  <w:num w:numId="9">
    <w:abstractNumId w:val="48"/>
  </w:num>
  <w:num w:numId="10">
    <w:abstractNumId w:val="26"/>
  </w:num>
  <w:num w:numId="11">
    <w:abstractNumId w:val="4"/>
  </w:num>
  <w:num w:numId="12">
    <w:abstractNumId w:val="5"/>
  </w:num>
  <w:num w:numId="13">
    <w:abstractNumId w:val="21"/>
  </w:num>
  <w:num w:numId="14">
    <w:abstractNumId w:val="47"/>
  </w:num>
  <w:num w:numId="15">
    <w:abstractNumId w:val="25"/>
  </w:num>
  <w:num w:numId="16">
    <w:abstractNumId w:val="10"/>
  </w:num>
  <w:num w:numId="17">
    <w:abstractNumId w:val="3"/>
  </w:num>
  <w:num w:numId="18">
    <w:abstractNumId w:val="32"/>
  </w:num>
  <w:num w:numId="19">
    <w:abstractNumId w:val="6"/>
  </w:num>
  <w:num w:numId="20">
    <w:abstractNumId w:val="19"/>
  </w:num>
  <w:num w:numId="21">
    <w:abstractNumId w:val="22"/>
  </w:num>
  <w:num w:numId="22">
    <w:abstractNumId w:val="40"/>
  </w:num>
  <w:num w:numId="23">
    <w:abstractNumId w:val="33"/>
  </w:num>
  <w:num w:numId="24">
    <w:abstractNumId w:val="20"/>
  </w:num>
  <w:num w:numId="25">
    <w:abstractNumId w:val="28"/>
  </w:num>
  <w:num w:numId="26">
    <w:abstractNumId w:val="23"/>
  </w:num>
  <w:num w:numId="27">
    <w:abstractNumId w:val="17"/>
  </w:num>
  <w:num w:numId="28">
    <w:abstractNumId w:val="11"/>
  </w:num>
  <w:num w:numId="29">
    <w:abstractNumId w:val="34"/>
  </w:num>
  <w:num w:numId="30">
    <w:abstractNumId w:val="30"/>
  </w:num>
  <w:num w:numId="31">
    <w:abstractNumId w:val="1"/>
  </w:num>
  <w:num w:numId="32">
    <w:abstractNumId w:val="38"/>
  </w:num>
  <w:num w:numId="33">
    <w:abstractNumId w:val="45"/>
  </w:num>
  <w:num w:numId="34">
    <w:abstractNumId w:val="8"/>
  </w:num>
  <w:num w:numId="35">
    <w:abstractNumId w:val="24"/>
  </w:num>
  <w:num w:numId="36">
    <w:abstractNumId w:val="9"/>
  </w:num>
  <w:num w:numId="37">
    <w:abstractNumId w:val="16"/>
  </w:num>
  <w:num w:numId="38">
    <w:abstractNumId w:val="12"/>
  </w:num>
  <w:num w:numId="39">
    <w:abstractNumId w:val="2"/>
  </w:num>
  <w:num w:numId="40">
    <w:abstractNumId w:val="35"/>
  </w:num>
  <w:num w:numId="41">
    <w:abstractNumId w:val="18"/>
  </w:num>
  <w:num w:numId="42">
    <w:abstractNumId w:val="42"/>
  </w:num>
  <w:num w:numId="43">
    <w:abstractNumId w:val="15"/>
  </w:num>
  <w:num w:numId="44">
    <w:abstractNumId w:val="49"/>
  </w:num>
  <w:num w:numId="45">
    <w:abstractNumId w:val="14"/>
  </w:num>
  <w:num w:numId="46">
    <w:abstractNumId w:val="39"/>
  </w:num>
  <w:num w:numId="47">
    <w:abstractNumId w:val="31"/>
  </w:num>
  <w:num w:numId="48">
    <w:abstractNumId w:val="7"/>
  </w:num>
  <w:num w:numId="49">
    <w:abstractNumId w:val="43"/>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stroke dashstyle="1 1" weight="4pt"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48"/>
    <w:rsid w:val="00001D3A"/>
    <w:rsid w:val="00002693"/>
    <w:rsid w:val="000168C4"/>
    <w:rsid w:val="000263F2"/>
    <w:rsid w:val="0002705A"/>
    <w:rsid w:val="00040631"/>
    <w:rsid w:val="000434B7"/>
    <w:rsid w:val="00051782"/>
    <w:rsid w:val="00054C68"/>
    <w:rsid w:val="000565C3"/>
    <w:rsid w:val="00057797"/>
    <w:rsid w:val="00064C92"/>
    <w:rsid w:val="00067EE5"/>
    <w:rsid w:val="00070477"/>
    <w:rsid w:val="000712BF"/>
    <w:rsid w:val="000877EA"/>
    <w:rsid w:val="00090DF2"/>
    <w:rsid w:val="00092185"/>
    <w:rsid w:val="00094D20"/>
    <w:rsid w:val="000A162E"/>
    <w:rsid w:val="000A300E"/>
    <w:rsid w:val="000A6B6A"/>
    <w:rsid w:val="000B520C"/>
    <w:rsid w:val="000C350C"/>
    <w:rsid w:val="000D2065"/>
    <w:rsid w:val="000D7955"/>
    <w:rsid w:val="000F06C4"/>
    <w:rsid w:val="000F4CCD"/>
    <w:rsid w:val="000F58FE"/>
    <w:rsid w:val="00101F30"/>
    <w:rsid w:val="00112398"/>
    <w:rsid w:val="001131C9"/>
    <w:rsid w:val="001139F3"/>
    <w:rsid w:val="00122DD5"/>
    <w:rsid w:val="00126395"/>
    <w:rsid w:val="00136276"/>
    <w:rsid w:val="001411AA"/>
    <w:rsid w:val="0014184C"/>
    <w:rsid w:val="00147A24"/>
    <w:rsid w:val="001701E8"/>
    <w:rsid w:val="001762D8"/>
    <w:rsid w:val="001764FD"/>
    <w:rsid w:val="00191FCD"/>
    <w:rsid w:val="00196DB0"/>
    <w:rsid w:val="001A30E4"/>
    <w:rsid w:val="001A48DB"/>
    <w:rsid w:val="001B6863"/>
    <w:rsid w:val="001C23D0"/>
    <w:rsid w:val="001C4EAC"/>
    <w:rsid w:val="001D2DD1"/>
    <w:rsid w:val="001E0E44"/>
    <w:rsid w:val="00207074"/>
    <w:rsid w:val="00207264"/>
    <w:rsid w:val="00212CBF"/>
    <w:rsid w:val="00221CAF"/>
    <w:rsid w:val="00224CFA"/>
    <w:rsid w:val="00231EDD"/>
    <w:rsid w:val="00236CAB"/>
    <w:rsid w:val="002377C0"/>
    <w:rsid w:val="00247559"/>
    <w:rsid w:val="0026316E"/>
    <w:rsid w:val="0026454B"/>
    <w:rsid w:val="00264646"/>
    <w:rsid w:val="002678C6"/>
    <w:rsid w:val="002710F8"/>
    <w:rsid w:val="0027177C"/>
    <w:rsid w:val="002812C9"/>
    <w:rsid w:val="002814AA"/>
    <w:rsid w:val="00281E1C"/>
    <w:rsid w:val="00290715"/>
    <w:rsid w:val="00291A0C"/>
    <w:rsid w:val="002A0069"/>
    <w:rsid w:val="002B0BF8"/>
    <w:rsid w:val="002B3AEB"/>
    <w:rsid w:val="002C03BB"/>
    <w:rsid w:val="002F5386"/>
    <w:rsid w:val="002F60DF"/>
    <w:rsid w:val="0030109E"/>
    <w:rsid w:val="00311C00"/>
    <w:rsid w:val="00313258"/>
    <w:rsid w:val="00314D81"/>
    <w:rsid w:val="0032001B"/>
    <w:rsid w:val="003228D7"/>
    <w:rsid w:val="003233F4"/>
    <w:rsid w:val="0032618F"/>
    <w:rsid w:val="003274A2"/>
    <w:rsid w:val="003305AF"/>
    <w:rsid w:val="003319DE"/>
    <w:rsid w:val="00331E32"/>
    <w:rsid w:val="00340D49"/>
    <w:rsid w:val="00340D65"/>
    <w:rsid w:val="00341B71"/>
    <w:rsid w:val="00344F75"/>
    <w:rsid w:val="0034538A"/>
    <w:rsid w:val="00352809"/>
    <w:rsid w:val="0036441E"/>
    <w:rsid w:val="0037513A"/>
    <w:rsid w:val="00377428"/>
    <w:rsid w:val="0038189E"/>
    <w:rsid w:val="003820B5"/>
    <w:rsid w:val="003821E5"/>
    <w:rsid w:val="003824B9"/>
    <w:rsid w:val="00384811"/>
    <w:rsid w:val="00393E16"/>
    <w:rsid w:val="003A0EB2"/>
    <w:rsid w:val="003A2004"/>
    <w:rsid w:val="003A286D"/>
    <w:rsid w:val="003A29DA"/>
    <w:rsid w:val="003A37F1"/>
    <w:rsid w:val="003B6D1B"/>
    <w:rsid w:val="003B6F81"/>
    <w:rsid w:val="003B769E"/>
    <w:rsid w:val="003C1D11"/>
    <w:rsid w:val="003C2B2B"/>
    <w:rsid w:val="003D2AEB"/>
    <w:rsid w:val="003D6686"/>
    <w:rsid w:val="003D73BC"/>
    <w:rsid w:val="003E08E1"/>
    <w:rsid w:val="003E67B2"/>
    <w:rsid w:val="003F0838"/>
    <w:rsid w:val="003F3709"/>
    <w:rsid w:val="003F501A"/>
    <w:rsid w:val="003F6619"/>
    <w:rsid w:val="003F6631"/>
    <w:rsid w:val="003F67FF"/>
    <w:rsid w:val="00400E88"/>
    <w:rsid w:val="004043E4"/>
    <w:rsid w:val="00412188"/>
    <w:rsid w:val="00414911"/>
    <w:rsid w:val="0041659E"/>
    <w:rsid w:val="00421737"/>
    <w:rsid w:val="004267F8"/>
    <w:rsid w:val="00427147"/>
    <w:rsid w:val="00431E7B"/>
    <w:rsid w:val="00433C91"/>
    <w:rsid w:val="00434DBE"/>
    <w:rsid w:val="0043639E"/>
    <w:rsid w:val="00436EBF"/>
    <w:rsid w:val="004377D4"/>
    <w:rsid w:val="0044670C"/>
    <w:rsid w:val="00446BC4"/>
    <w:rsid w:val="00463692"/>
    <w:rsid w:val="00474FD1"/>
    <w:rsid w:val="00476188"/>
    <w:rsid w:val="00477A13"/>
    <w:rsid w:val="0049069F"/>
    <w:rsid w:val="004953F1"/>
    <w:rsid w:val="004A2843"/>
    <w:rsid w:val="004A2AB8"/>
    <w:rsid w:val="004A3900"/>
    <w:rsid w:val="004C0E15"/>
    <w:rsid w:val="004E194E"/>
    <w:rsid w:val="004E235C"/>
    <w:rsid w:val="004F2338"/>
    <w:rsid w:val="00504544"/>
    <w:rsid w:val="005171E2"/>
    <w:rsid w:val="00520DB8"/>
    <w:rsid w:val="00521C0B"/>
    <w:rsid w:val="005251FF"/>
    <w:rsid w:val="00532163"/>
    <w:rsid w:val="005357B6"/>
    <w:rsid w:val="00544A4B"/>
    <w:rsid w:val="00551FBF"/>
    <w:rsid w:val="005606AD"/>
    <w:rsid w:val="0056164F"/>
    <w:rsid w:val="00567D2E"/>
    <w:rsid w:val="0057463C"/>
    <w:rsid w:val="0058133B"/>
    <w:rsid w:val="005828AB"/>
    <w:rsid w:val="005837EF"/>
    <w:rsid w:val="00594C17"/>
    <w:rsid w:val="005978E8"/>
    <w:rsid w:val="005A0E26"/>
    <w:rsid w:val="005A1CED"/>
    <w:rsid w:val="005A4D4E"/>
    <w:rsid w:val="005A4DDF"/>
    <w:rsid w:val="005A7886"/>
    <w:rsid w:val="005B12DA"/>
    <w:rsid w:val="005C1241"/>
    <w:rsid w:val="005C7304"/>
    <w:rsid w:val="005D78C1"/>
    <w:rsid w:val="005D7933"/>
    <w:rsid w:val="005F07E2"/>
    <w:rsid w:val="005F3FA3"/>
    <w:rsid w:val="005F5DFC"/>
    <w:rsid w:val="00603201"/>
    <w:rsid w:val="00607393"/>
    <w:rsid w:val="0061435F"/>
    <w:rsid w:val="00614C0B"/>
    <w:rsid w:val="00620883"/>
    <w:rsid w:val="00620BB8"/>
    <w:rsid w:val="0062421E"/>
    <w:rsid w:val="00630D9D"/>
    <w:rsid w:val="00631E2C"/>
    <w:rsid w:val="00636D0D"/>
    <w:rsid w:val="006456F3"/>
    <w:rsid w:val="00654527"/>
    <w:rsid w:val="00654DB1"/>
    <w:rsid w:val="00672E11"/>
    <w:rsid w:val="00675F4C"/>
    <w:rsid w:val="006921C6"/>
    <w:rsid w:val="006A207B"/>
    <w:rsid w:val="006A6042"/>
    <w:rsid w:val="006B66BA"/>
    <w:rsid w:val="006C290E"/>
    <w:rsid w:val="006C631E"/>
    <w:rsid w:val="006C6BC4"/>
    <w:rsid w:val="006C7148"/>
    <w:rsid w:val="006D20DE"/>
    <w:rsid w:val="006D4853"/>
    <w:rsid w:val="006F1E74"/>
    <w:rsid w:val="00713B3F"/>
    <w:rsid w:val="00713D8D"/>
    <w:rsid w:val="007268A3"/>
    <w:rsid w:val="00726DBF"/>
    <w:rsid w:val="007310CF"/>
    <w:rsid w:val="007364BE"/>
    <w:rsid w:val="00741935"/>
    <w:rsid w:val="00746364"/>
    <w:rsid w:val="00747029"/>
    <w:rsid w:val="007527BB"/>
    <w:rsid w:val="007563B8"/>
    <w:rsid w:val="00767D48"/>
    <w:rsid w:val="00772801"/>
    <w:rsid w:val="00772864"/>
    <w:rsid w:val="0077581E"/>
    <w:rsid w:val="00782005"/>
    <w:rsid w:val="00782A95"/>
    <w:rsid w:val="007841F8"/>
    <w:rsid w:val="00791EE6"/>
    <w:rsid w:val="007A6D97"/>
    <w:rsid w:val="007B21F4"/>
    <w:rsid w:val="007B31DA"/>
    <w:rsid w:val="007C01B5"/>
    <w:rsid w:val="007C54C1"/>
    <w:rsid w:val="007D0A3B"/>
    <w:rsid w:val="007D3E1C"/>
    <w:rsid w:val="007E1B9E"/>
    <w:rsid w:val="007E60EC"/>
    <w:rsid w:val="007F0282"/>
    <w:rsid w:val="007F3014"/>
    <w:rsid w:val="007F55B7"/>
    <w:rsid w:val="007F7B57"/>
    <w:rsid w:val="00802750"/>
    <w:rsid w:val="00803AB6"/>
    <w:rsid w:val="00807D87"/>
    <w:rsid w:val="00812A9C"/>
    <w:rsid w:val="008135B9"/>
    <w:rsid w:val="008170F7"/>
    <w:rsid w:val="00820CDA"/>
    <w:rsid w:val="00822394"/>
    <w:rsid w:val="00823EEF"/>
    <w:rsid w:val="00825504"/>
    <w:rsid w:val="008332AB"/>
    <w:rsid w:val="00836D0B"/>
    <w:rsid w:val="00836DD5"/>
    <w:rsid w:val="00840135"/>
    <w:rsid w:val="00840A60"/>
    <w:rsid w:val="00842C61"/>
    <w:rsid w:val="008516D8"/>
    <w:rsid w:val="00857685"/>
    <w:rsid w:val="00857BA3"/>
    <w:rsid w:val="00860BD9"/>
    <w:rsid w:val="00862FBF"/>
    <w:rsid w:val="00865078"/>
    <w:rsid w:val="008766FF"/>
    <w:rsid w:val="008911D7"/>
    <w:rsid w:val="008963E0"/>
    <w:rsid w:val="008A0651"/>
    <w:rsid w:val="008A1AE2"/>
    <w:rsid w:val="008D7CB6"/>
    <w:rsid w:val="008F284B"/>
    <w:rsid w:val="00905669"/>
    <w:rsid w:val="00906C6D"/>
    <w:rsid w:val="00920AA5"/>
    <w:rsid w:val="009211A9"/>
    <w:rsid w:val="009221E2"/>
    <w:rsid w:val="00923A28"/>
    <w:rsid w:val="009241E4"/>
    <w:rsid w:val="00936EF8"/>
    <w:rsid w:val="00937512"/>
    <w:rsid w:val="0094723F"/>
    <w:rsid w:val="00955F4D"/>
    <w:rsid w:val="0095713F"/>
    <w:rsid w:val="009730D5"/>
    <w:rsid w:val="00984126"/>
    <w:rsid w:val="0098743F"/>
    <w:rsid w:val="0099117A"/>
    <w:rsid w:val="009A5DB0"/>
    <w:rsid w:val="009A78BE"/>
    <w:rsid w:val="009B0073"/>
    <w:rsid w:val="009B1E00"/>
    <w:rsid w:val="009B41BE"/>
    <w:rsid w:val="009B79F3"/>
    <w:rsid w:val="009C1A39"/>
    <w:rsid w:val="009C79C4"/>
    <w:rsid w:val="009D6F4F"/>
    <w:rsid w:val="009E1187"/>
    <w:rsid w:val="009E1CBE"/>
    <w:rsid w:val="009E2386"/>
    <w:rsid w:val="009F2E55"/>
    <w:rsid w:val="009F6349"/>
    <w:rsid w:val="009F67F2"/>
    <w:rsid w:val="00A102D9"/>
    <w:rsid w:val="00A102EE"/>
    <w:rsid w:val="00A120BE"/>
    <w:rsid w:val="00A26403"/>
    <w:rsid w:val="00A27817"/>
    <w:rsid w:val="00A30A8D"/>
    <w:rsid w:val="00A32074"/>
    <w:rsid w:val="00A35C44"/>
    <w:rsid w:val="00A40E92"/>
    <w:rsid w:val="00A41D15"/>
    <w:rsid w:val="00A4434B"/>
    <w:rsid w:val="00A471C2"/>
    <w:rsid w:val="00A50B63"/>
    <w:rsid w:val="00A55331"/>
    <w:rsid w:val="00A61D2E"/>
    <w:rsid w:val="00A65180"/>
    <w:rsid w:val="00A910A3"/>
    <w:rsid w:val="00A9332F"/>
    <w:rsid w:val="00AA6D15"/>
    <w:rsid w:val="00AB1905"/>
    <w:rsid w:val="00AC1E06"/>
    <w:rsid w:val="00AD38BB"/>
    <w:rsid w:val="00AD62D0"/>
    <w:rsid w:val="00AE6366"/>
    <w:rsid w:val="00AE66FD"/>
    <w:rsid w:val="00AF6418"/>
    <w:rsid w:val="00B04672"/>
    <w:rsid w:val="00B109B7"/>
    <w:rsid w:val="00B17BEA"/>
    <w:rsid w:val="00B2726E"/>
    <w:rsid w:val="00B30AAF"/>
    <w:rsid w:val="00B32EBE"/>
    <w:rsid w:val="00B35B83"/>
    <w:rsid w:val="00B369B5"/>
    <w:rsid w:val="00B424DF"/>
    <w:rsid w:val="00B44433"/>
    <w:rsid w:val="00B44557"/>
    <w:rsid w:val="00B552D3"/>
    <w:rsid w:val="00B5552C"/>
    <w:rsid w:val="00B56008"/>
    <w:rsid w:val="00B63F70"/>
    <w:rsid w:val="00B669AB"/>
    <w:rsid w:val="00B67EBC"/>
    <w:rsid w:val="00B70919"/>
    <w:rsid w:val="00B7299A"/>
    <w:rsid w:val="00B75E1C"/>
    <w:rsid w:val="00B84C9E"/>
    <w:rsid w:val="00B85327"/>
    <w:rsid w:val="00B94FCB"/>
    <w:rsid w:val="00BA13A5"/>
    <w:rsid w:val="00BB13B9"/>
    <w:rsid w:val="00BD1291"/>
    <w:rsid w:val="00BE13B1"/>
    <w:rsid w:val="00BE41BA"/>
    <w:rsid w:val="00BF3424"/>
    <w:rsid w:val="00BF6CD1"/>
    <w:rsid w:val="00C0031C"/>
    <w:rsid w:val="00C1077C"/>
    <w:rsid w:val="00C13517"/>
    <w:rsid w:val="00C16B33"/>
    <w:rsid w:val="00C20001"/>
    <w:rsid w:val="00C208C0"/>
    <w:rsid w:val="00C32E5D"/>
    <w:rsid w:val="00C34733"/>
    <w:rsid w:val="00C5215D"/>
    <w:rsid w:val="00C6048B"/>
    <w:rsid w:val="00C61C93"/>
    <w:rsid w:val="00C67113"/>
    <w:rsid w:val="00C67CFE"/>
    <w:rsid w:val="00C76C6D"/>
    <w:rsid w:val="00C83355"/>
    <w:rsid w:val="00C8525D"/>
    <w:rsid w:val="00C92E17"/>
    <w:rsid w:val="00C93DC4"/>
    <w:rsid w:val="00C9406B"/>
    <w:rsid w:val="00C96D5D"/>
    <w:rsid w:val="00CA5DC1"/>
    <w:rsid w:val="00CA7E86"/>
    <w:rsid w:val="00CC46D5"/>
    <w:rsid w:val="00CC7C12"/>
    <w:rsid w:val="00CD16DF"/>
    <w:rsid w:val="00CE172F"/>
    <w:rsid w:val="00CE305C"/>
    <w:rsid w:val="00CF19A8"/>
    <w:rsid w:val="00CF3406"/>
    <w:rsid w:val="00CF7D24"/>
    <w:rsid w:val="00D019DE"/>
    <w:rsid w:val="00D03E6D"/>
    <w:rsid w:val="00D04928"/>
    <w:rsid w:val="00D06DDA"/>
    <w:rsid w:val="00D1083A"/>
    <w:rsid w:val="00D13E7F"/>
    <w:rsid w:val="00D16665"/>
    <w:rsid w:val="00D21CD6"/>
    <w:rsid w:val="00D225EF"/>
    <w:rsid w:val="00D23514"/>
    <w:rsid w:val="00D23E72"/>
    <w:rsid w:val="00D34629"/>
    <w:rsid w:val="00D357C5"/>
    <w:rsid w:val="00D36B51"/>
    <w:rsid w:val="00D37B9E"/>
    <w:rsid w:val="00D40043"/>
    <w:rsid w:val="00D455F5"/>
    <w:rsid w:val="00D52D54"/>
    <w:rsid w:val="00D543C1"/>
    <w:rsid w:val="00D602CB"/>
    <w:rsid w:val="00D8279B"/>
    <w:rsid w:val="00D840E9"/>
    <w:rsid w:val="00D87CE4"/>
    <w:rsid w:val="00D91981"/>
    <w:rsid w:val="00D9477E"/>
    <w:rsid w:val="00DA6E09"/>
    <w:rsid w:val="00DB36BD"/>
    <w:rsid w:val="00DB6DFA"/>
    <w:rsid w:val="00DC073D"/>
    <w:rsid w:val="00DC2680"/>
    <w:rsid w:val="00DC384D"/>
    <w:rsid w:val="00DC4A8D"/>
    <w:rsid w:val="00DD18DE"/>
    <w:rsid w:val="00DD1BF6"/>
    <w:rsid w:val="00DD4038"/>
    <w:rsid w:val="00DE38EB"/>
    <w:rsid w:val="00DE5A6F"/>
    <w:rsid w:val="00DF126B"/>
    <w:rsid w:val="00E00C18"/>
    <w:rsid w:val="00E036F1"/>
    <w:rsid w:val="00E0424E"/>
    <w:rsid w:val="00E20018"/>
    <w:rsid w:val="00E349FF"/>
    <w:rsid w:val="00E34C95"/>
    <w:rsid w:val="00E4037F"/>
    <w:rsid w:val="00E46447"/>
    <w:rsid w:val="00E506A8"/>
    <w:rsid w:val="00E50FBB"/>
    <w:rsid w:val="00E5144C"/>
    <w:rsid w:val="00E51D49"/>
    <w:rsid w:val="00E60025"/>
    <w:rsid w:val="00E612F7"/>
    <w:rsid w:val="00E638B3"/>
    <w:rsid w:val="00E66FDA"/>
    <w:rsid w:val="00E76A09"/>
    <w:rsid w:val="00E839EA"/>
    <w:rsid w:val="00E86634"/>
    <w:rsid w:val="00E86A92"/>
    <w:rsid w:val="00E875AA"/>
    <w:rsid w:val="00E93CF3"/>
    <w:rsid w:val="00E94032"/>
    <w:rsid w:val="00EA00AC"/>
    <w:rsid w:val="00EA4F42"/>
    <w:rsid w:val="00EB725F"/>
    <w:rsid w:val="00EC4AB6"/>
    <w:rsid w:val="00ED2B8B"/>
    <w:rsid w:val="00EE00FB"/>
    <w:rsid w:val="00EE6F86"/>
    <w:rsid w:val="00EF0613"/>
    <w:rsid w:val="00EF4AFC"/>
    <w:rsid w:val="00EF6B26"/>
    <w:rsid w:val="00EF7BED"/>
    <w:rsid w:val="00F00FCD"/>
    <w:rsid w:val="00F01D2A"/>
    <w:rsid w:val="00F0295B"/>
    <w:rsid w:val="00F064F0"/>
    <w:rsid w:val="00F07018"/>
    <w:rsid w:val="00F11ABC"/>
    <w:rsid w:val="00F16442"/>
    <w:rsid w:val="00F2115A"/>
    <w:rsid w:val="00F34EF3"/>
    <w:rsid w:val="00F35E16"/>
    <w:rsid w:val="00F406A4"/>
    <w:rsid w:val="00F507C6"/>
    <w:rsid w:val="00F564ED"/>
    <w:rsid w:val="00F622A7"/>
    <w:rsid w:val="00F627C7"/>
    <w:rsid w:val="00F64444"/>
    <w:rsid w:val="00F64F09"/>
    <w:rsid w:val="00F76642"/>
    <w:rsid w:val="00F77109"/>
    <w:rsid w:val="00F82B44"/>
    <w:rsid w:val="00F82CA0"/>
    <w:rsid w:val="00F87A01"/>
    <w:rsid w:val="00FA3BCF"/>
    <w:rsid w:val="00FA4C99"/>
    <w:rsid w:val="00FC5114"/>
    <w:rsid w:val="00FC7AC0"/>
    <w:rsid w:val="00FE06E7"/>
    <w:rsid w:val="00FE2564"/>
    <w:rsid w:val="00FF0D73"/>
    <w:rsid w:val="00FF5E26"/>
    <w:rsid w:val="00FF6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stroke dashstyle="1 1" weight="4pt" endcap="round"/>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7FF"/>
    <w:pPr>
      <w:widowControl w:val="0"/>
      <w:jc w:val="both"/>
    </w:pPr>
    <w:rPr>
      <w:kern w:val="2"/>
      <w:sz w:val="21"/>
      <w:szCs w:val="22"/>
    </w:rPr>
  </w:style>
  <w:style w:type="paragraph" w:styleId="1">
    <w:name w:val="heading 1"/>
    <w:basedOn w:val="a"/>
    <w:next w:val="a"/>
    <w:link w:val="10"/>
    <w:uiPriority w:val="9"/>
    <w:qFormat/>
    <w:rsid w:val="00BD1291"/>
    <w:pPr>
      <w:keepNext/>
      <w:outlineLvl w:val="0"/>
    </w:pPr>
    <w:rPr>
      <w:rFonts w:ascii="Arial" w:eastAsia="ＭＳ ゴシック" w:hAnsi="Arial"/>
      <w:sz w:val="24"/>
      <w:szCs w:val="24"/>
      <w:lang w:val="x-none" w:eastAsia="x-none"/>
    </w:rPr>
  </w:style>
  <w:style w:type="paragraph" w:styleId="2">
    <w:name w:val="heading 2"/>
    <w:basedOn w:val="a"/>
    <w:next w:val="a"/>
    <w:link w:val="20"/>
    <w:uiPriority w:val="9"/>
    <w:qFormat/>
    <w:rsid w:val="000168C4"/>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767D48"/>
    <w:rPr>
      <w:szCs w:val="24"/>
      <w:lang w:val="x-none" w:eastAsia="x-none"/>
    </w:rPr>
  </w:style>
  <w:style w:type="character" w:customStyle="1" w:styleId="a4">
    <w:name w:val="日付 (文字)"/>
    <w:link w:val="a3"/>
    <w:semiHidden/>
    <w:rsid w:val="00767D48"/>
    <w:rPr>
      <w:kern w:val="2"/>
      <w:sz w:val="21"/>
      <w:szCs w:val="24"/>
    </w:rPr>
  </w:style>
  <w:style w:type="paragraph" w:styleId="a5">
    <w:name w:val="Closing"/>
    <w:basedOn w:val="a"/>
    <w:link w:val="a6"/>
    <w:uiPriority w:val="99"/>
    <w:unhideWhenUsed/>
    <w:rsid w:val="00B67EBC"/>
    <w:pPr>
      <w:jc w:val="right"/>
    </w:pPr>
    <w:rPr>
      <w:lang w:val="x-none" w:eastAsia="x-none"/>
    </w:rPr>
  </w:style>
  <w:style w:type="character" w:customStyle="1" w:styleId="a6">
    <w:name w:val="結語 (文字)"/>
    <w:link w:val="a5"/>
    <w:uiPriority w:val="99"/>
    <w:rsid w:val="00B67EBC"/>
    <w:rPr>
      <w:kern w:val="2"/>
      <w:sz w:val="21"/>
      <w:szCs w:val="22"/>
    </w:rPr>
  </w:style>
  <w:style w:type="character" w:styleId="a7">
    <w:name w:val="Hyperlink"/>
    <w:uiPriority w:val="99"/>
    <w:unhideWhenUsed/>
    <w:rsid w:val="00EF6B26"/>
    <w:rPr>
      <w:color w:val="0000FF"/>
      <w:u w:val="single"/>
    </w:rPr>
  </w:style>
  <w:style w:type="paragraph" w:styleId="a8">
    <w:name w:val="Balloon Text"/>
    <w:basedOn w:val="a"/>
    <w:link w:val="a9"/>
    <w:uiPriority w:val="99"/>
    <w:semiHidden/>
    <w:unhideWhenUsed/>
    <w:rsid w:val="00090DF2"/>
    <w:rPr>
      <w:rFonts w:ascii="Arial" w:eastAsia="ＭＳ ゴシック" w:hAnsi="Arial"/>
      <w:sz w:val="18"/>
      <w:szCs w:val="18"/>
      <w:lang w:val="x-none" w:eastAsia="x-none"/>
    </w:rPr>
  </w:style>
  <w:style w:type="character" w:customStyle="1" w:styleId="a9">
    <w:name w:val="吹き出し (文字)"/>
    <w:link w:val="a8"/>
    <w:uiPriority w:val="99"/>
    <w:semiHidden/>
    <w:rsid w:val="00090DF2"/>
    <w:rPr>
      <w:rFonts w:ascii="Arial" w:eastAsia="ＭＳ ゴシック" w:hAnsi="Arial" w:cs="Times New Roman"/>
      <w:kern w:val="2"/>
      <w:sz w:val="18"/>
      <w:szCs w:val="18"/>
    </w:rPr>
  </w:style>
  <w:style w:type="table" w:styleId="aa">
    <w:name w:val="Table Grid"/>
    <w:basedOn w:val="a1"/>
    <w:uiPriority w:val="59"/>
    <w:rsid w:val="00E03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5251FF"/>
    <w:pPr>
      <w:tabs>
        <w:tab w:val="center" w:pos="4252"/>
        <w:tab w:val="right" w:pos="8504"/>
      </w:tabs>
      <w:snapToGrid w:val="0"/>
    </w:pPr>
    <w:rPr>
      <w:lang w:val="x-none" w:eastAsia="x-none"/>
    </w:rPr>
  </w:style>
  <w:style w:type="character" w:customStyle="1" w:styleId="ac">
    <w:name w:val="ヘッダー (文字)"/>
    <w:link w:val="ab"/>
    <w:uiPriority w:val="99"/>
    <w:rsid w:val="005251FF"/>
    <w:rPr>
      <w:kern w:val="2"/>
      <w:sz w:val="21"/>
      <w:szCs w:val="22"/>
    </w:rPr>
  </w:style>
  <w:style w:type="paragraph" w:styleId="ad">
    <w:name w:val="footer"/>
    <w:basedOn w:val="a"/>
    <w:link w:val="ae"/>
    <w:uiPriority w:val="99"/>
    <w:unhideWhenUsed/>
    <w:rsid w:val="005251FF"/>
    <w:pPr>
      <w:tabs>
        <w:tab w:val="center" w:pos="4252"/>
        <w:tab w:val="right" w:pos="8504"/>
      </w:tabs>
      <w:snapToGrid w:val="0"/>
    </w:pPr>
    <w:rPr>
      <w:lang w:val="x-none" w:eastAsia="x-none"/>
    </w:rPr>
  </w:style>
  <w:style w:type="character" w:customStyle="1" w:styleId="ae">
    <w:name w:val="フッター (文字)"/>
    <w:link w:val="ad"/>
    <w:uiPriority w:val="99"/>
    <w:rsid w:val="005251FF"/>
    <w:rPr>
      <w:kern w:val="2"/>
      <w:sz w:val="21"/>
      <w:szCs w:val="22"/>
    </w:rPr>
  </w:style>
  <w:style w:type="character" w:customStyle="1" w:styleId="10">
    <w:name w:val="見出し 1 (文字)"/>
    <w:link w:val="1"/>
    <w:uiPriority w:val="9"/>
    <w:rsid w:val="00BD1291"/>
    <w:rPr>
      <w:rFonts w:ascii="Arial" w:eastAsia="ＭＳ ゴシック" w:hAnsi="Arial" w:cs="Times New Roman"/>
      <w:kern w:val="2"/>
      <w:sz w:val="24"/>
      <w:szCs w:val="24"/>
    </w:rPr>
  </w:style>
  <w:style w:type="paragraph" w:styleId="af">
    <w:name w:val="Title"/>
    <w:basedOn w:val="a"/>
    <w:next w:val="a"/>
    <w:link w:val="af0"/>
    <w:uiPriority w:val="10"/>
    <w:qFormat/>
    <w:rsid w:val="00264646"/>
    <w:pPr>
      <w:spacing w:before="240" w:after="120"/>
      <w:jc w:val="center"/>
      <w:outlineLvl w:val="0"/>
    </w:pPr>
    <w:rPr>
      <w:rFonts w:ascii="Arial" w:eastAsia="ＭＳ ゴシック" w:hAnsi="Arial"/>
      <w:sz w:val="32"/>
      <w:szCs w:val="32"/>
      <w:lang w:val="x-none" w:eastAsia="x-none"/>
    </w:rPr>
  </w:style>
  <w:style w:type="character" w:customStyle="1" w:styleId="af0">
    <w:name w:val="表題 (文字)"/>
    <w:link w:val="af"/>
    <w:uiPriority w:val="10"/>
    <w:rsid w:val="00264646"/>
    <w:rPr>
      <w:rFonts w:ascii="Arial" w:eastAsia="ＭＳ ゴシック" w:hAnsi="Arial" w:cs="Times New Roman"/>
      <w:kern w:val="2"/>
      <w:sz w:val="32"/>
      <w:szCs w:val="32"/>
    </w:rPr>
  </w:style>
  <w:style w:type="character" w:customStyle="1" w:styleId="20">
    <w:name w:val="見出し 2 (文字)"/>
    <w:link w:val="2"/>
    <w:uiPriority w:val="9"/>
    <w:rsid w:val="000168C4"/>
    <w:rPr>
      <w:rFonts w:ascii="Arial" w:eastAsia="ＭＳ ゴシック" w:hAnsi="Arial" w:cs="Times New Roman"/>
      <w:kern w:val="2"/>
      <w:sz w:val="21"/>
      <w:szCs w:val="22"/>
    </w:rPr>
  </w:style>
  <w:style w:type="paragraph" w:customStyle="1" w:styleId="41">
    <w:name w:val="表 (青)  41"/>
    <w:link w:val="4"/>
    <w:uiPriority w:val="1"/>
    <w:qFormat/>
    <w:rsid w:val="00C61C93"/>
    <w:rPr>
      <w:sz w:val="22"/>
      <w:szCs w:val="22"/>
    </w:rPr>
  </w:style>
  <w:style w:type="character" w:customStyle="1" w:styleId="4">
    <w:name w:val="表 (青)  4 (文字)"/>
    <w:link w:val="41"/>
    <w:uiPriority w:val="1"/>
    <w:rsid w:val="00C61C93"/>
    <w:rPr>
      <w:sz w:val="22"/>
      <w:szCs w:val="22"/>
      <w:lang w:bidi="ar-SA"/>
    </w:rPr>
  </w:style>
  <w:style w:type="paragraph" w:customStyle="1" w:styleId="11">
    <w:name w:val="目次の見出し1"/>
    <w:basedOn w:val="1"/>
    <w:next w:val="a"/>
    <w:uiPriority w:val="39"/>
    <w:unhideWhenUsed/>
    <w:qFormat/>
    <w:rsid w:val="003C2B2B"/>
    <w:pPr>
      <w:keepLines/>
      <w:widowControl/>
      <w:spacing w:before="480" w:line="276" w:lineRule="auto"/>
      <w:jc w:val="left"/>
      <w:outlineLvl w:val="9"/>
    </w:pPr>
    <w:rPr>
      <w:b/>
      <w:bCs/>
      <w:color w:val="365F91"/>
      <w:kern w:val="0"/>
      <w:sz w:val="28"/>
      <w:szCs w:val="28"/>
    </w:rPr>
  </w:style>
  <w:style w:type="paragraph" w:styleId="12">
    <w:name w:val="toc 1"/>
    <w:basedOn w:val="a"/>
    <w:next w:val="a"/>
    <w:autoRedefine/>
    <w:uiPriority w:val="39"/>
    <w:unhideWhenUsed/>
    <w:rsid w:val="003C2B2B"/>
  </w:style>
  <w:style w:type="paragraph" w:styleId="21">
    <w:name w:val="toc 2"/>
    <w:basedOn w:val="a"/>
    <w:next w:val="a"/>
    <w:autoRedefine/>
    <w:uiPriority w:val="39"/>
    <w:unhideWhenUsed/>
    <w:rsid w:val="00636D0D"/>
    <w:pPr>
      <w:tabs>
        <w:tab w:val="right" w:leader="dot" w:pos="8494"/>
      </w:tabs>
      <w:ind w:leftChars="100" w:left="100" w:rightChars="100" w:right="100"/>
    </w:pPr>
  </w:style>
  <w:style w:type="paragraph" w:styleId="af1">
    <w:name w:val="caption"/>
    <w:basedOn w:val="a"/>
    <w:next w:val="a"/>
    <w:uiPriority w:val="35"/>
    <w:qFormat/>
    <w:rsid w:val="003228D7"/>
    <w:rPr>
      <w:b/>
      <w:bCs/>
      <w:szCs w:val="21"/>
    </w:rPr>
  </w:style>
  <w:style w:type="paragraph" w:customStyle="1" w:styleId="81">
    <w:name w:val="表 (赤)  81"/>
    <w:basedOn w:val="a"/>
    <w:uiPriority w:val="34"/>
    <w:qFormat/>
    <w:rsid w:val="001139F3"/>
    <w:pPr>
      <w:ind w:leftChars="400" w:left="840"/>
    </w:pPr>
  </w:style>
  <w:style w:type="paragraph" w:customStyle="1" w:styleId="71">
    <w:name w:val="表 (赤)  71"/>
    <w:hidden/>
    <w:uiPriority w:val="71"/>
    <w:rsid w:val="00F82B44"/>
    <w:rPr>
      <w:kern w:val="2"/>
      <w:sz w:val="21"/>
      <w:szCs w:val="22"/>
    </w:rPr>
  </w:style>
  <w:style w:type="paragraph" w:styleId="af2">
    <w:name w:val="table of figures"/>
    <w:basedOn w:val="a"/>
    <w:next w:val="a"/>
    <w:uiPriority w:val="99"/>
    <w:unhideWhenUsed/>
    <w:rsid w:val="00B7299A"/>
    <w:pPr>
      <w:ind w:leftChars="200" w:left="200" w:hangingChars="200" w:hanging="200"/>
    </w:pPr>
  </w:style>
  <w:style w:type="character" w:styleId="af3">
    <w:name w:val="FollowedHyperlink"/>
    <w:uiPriority w:val="99"/>
    <w:semiHidden/>
    <w:unhideWhenUsed/>
    <w:rsid w:val="003821E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7FF"/>
    <w:pPr>
      <w:widowControl w:val="0"/>
      <w:jc w:val="both"/>
    </w:pPr>
    <w:rPr>
      <w:kern w:val="2"/>
      <w:sz w:val="21"/>
      <w:szCs w:val="22"/>
    </w:rPr>
  </w:style>
  <w:style w:type="paragraph" w:styleId="1">
    <w:name w:val="heading 1"/>
    <w:basedOn w:val="a"/>
    <w:next w:val="a"/>
    <w:link w:val="10"/>
    <w:uiPriority w:val="9"/>
    <w:qFormat/>
    <w:rsid w:val="00BD1291"/>
    <w:pPr>
      <w:keepNext/>
      <w:outlineLvl w:val="0"/>
    </w:pPr>
    <w:rPr>
      <w:rFonts w:ascii="Arial" w:eastAsia="ＭＳ ゴシック" w:hAnsi="Arial"/>
      <w:sz w:val="24"/>
      <w:szCs w:val="24"/>
      <w:lang w:val="x-none" w:eastAsia="x-none"/>
    </w:rPr>
  </w:style>
  <w:style w:type="paragraph" w:styleId="2">
    <w:name w:val="heading 2"/>
    <w:basedOn w:val="a"/>
    <w:next w:val="a"/>
    <w:link w:val="20"/>
    <w:uiPriority w:val="9"/>
    <w:qFormat/>
    <w:rsid w:val="000168C4"/>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767D48"/>
    <w:rPr>
      <w:szCs w:val="24"/>
      <w:lang w:val="x-none" w:eastAsia="x-none"/>
    </w:rPr>
  </w:style>
  <w:style w:type="character" w:customStyle="1" w:styleId="a4">
    <w:name w:val="日付 (文字)"/>
    <w:link w:val="a3"/>
    <w:semiHidden/>
    <w:rsid w:val="00767D48"/>
    <w:rPr>
      <w:kern w:val="2"/>
      <w:sz w:val="21"/>
      <w:szCs w:val="24"/>
    </w:rPr>
  </w:style>
  <w:style w:type="paragraph" w:styleId="a5">
    <w:name w:val="Closing"/>
    <w:basedOn w:val="a"/>
    <w:link w:val="a6"/>
    <w:uiPriority w:val="99"/>
    <w:unhideWhenUsed/>
    <w:rsid w:val="00B67EBC"/>
    <w:pPr>
      <w:jc w:val="right"/>
    </w:pPr>
    <w:rPr>
      <w:lang w:val="x-none" w:eastAsia="x-none"/>
    </w:rPr>
  </w:style>
  <w:style w:type="character" w:customStyle="1" w:styleId="a6">
    <w:name w:val="結語 (文字)"/>
    <w:link w:val="a5"/>
    <w:uiPriority w:val="99"/>
    <w:rsid w:val="00B67EBC"/>
    <w:rPr>
      <w:kern w:val="2"/>
      <w:sz w:val="21"/>
      <w:szCs w:val="22"/>
    </w:rPr>
  </w:style>
  <w:style w:type="character" w:styleId="a7">
    <w:name w:val="Hyperlink"/>
    <w:uiPriority w:val="99"/>
    <w:unhideWhenUsed/>
    <w:rsid w:val="00EF6B26"/>
    <w:rPr>
      <w:color w:val="0000FF"/>
      <w:u w:val="single"/>
    </w:rPr>
  </w:style>
  <w:style w:type="paragraph" w:styleId="a8">
    <w:name w:val="Balloon Text"/>
    <w:basedOn w:val="a"/>
    <w:link w:val="a9"/>
    <w:uiPriority w:val="99"/>
    <w:semiHidden/>
    <w:unhideWhenUsed/>
    <w:rsid w:val="00090DF2"/>
    <w:rPr>
      <w:rFonts w:ascii="Arial" w:eastAsia="ＭＳ ゴシック" w:hAnsi="Arial"/>
      <w:sz w:val="18"/>
      <w:szCs w:val="18"/>
      <w:lang w:val="x-none" w:eastAsia="x-none"/>
    </w:rPr>
  </w:style>
  <w:style w:type="character" w:customStyle="1" w:styleId="a9">
    <w:name w:val="吹き出し (文字)"/>
    <w:link w:val="a8"/>
    <w:uiPriority w:val="99"/>
    <w:semiHidden/>
    <w:rsid w:val="00090DF2"/>
    <w:rPr>
      <w:rFonts w:ascii="Arial" w:eastAsia="ＭＳ ゴシック" w:hAnsi="Arial" w:cs="Times New Roman"/>
      <w:kern w:val="2"/>
      <w:sz w:val="18"/>
      <w:szCs w:val="18"/>
    </w:rPr>
  </w:style>
  <w:style w:type="table" w:styleId="aa">
    <w:name w:val="Table Grid"/>
    <w:basedOn w:val="a1"/>
    <w:uiPriority w:val="59"/>
    <w:rsid w:val="00E03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5251FF"/>
    <w:pPr>
      <w:tabs>
        <w:tab w:val="center" w:pos="4252"/>
        <w:tab w:val="right" w:pos="8504"/>
      </w:tabs>
      <w:snapToGrid w:val="0"/>
    </w:pPr>
    <w:rPr>
      <w:lang w:val="x-none" w:eastAsia="x-none"/>
    </w:rPr>
  </w:style>
  <w:style w:type="character" w:customStyle="1" w:styleId="ac">
    <w:name w:val="ヘッダー (文字)"/>
    <w:link w:val="ab"/>
    <w:uiPriority w:val="99"/>
    <w:rsid w:val="005251FF"/>
    <w:rPr>
      <w:kern w:val="2"/>
      <w:sz w:val="21"/>
      <w:szCs w:val="22"/>
    </w:rPr>
  </w:style>
  <w:style w:type="paragraph" w:styleId="ad">
    <w:name w:val="footer"/>
    <w:basedOn w:val="a"/>
    <w:link w:val="ae"/>
    <w:uiPriority w:val="99"/>
    <w:unhideWhenUsed/>
    <w:rsid w:val="005251FF"/>
    <w:pPr>
      <w:tabs>
        <w:tab w:val="center" w:pos="4252"/>
        <w:tab w:val="right" w:pos="8504"/>
      </w:tabs>
      <w:snapToGrid w:val="0"/>
    </w:pPr>
    <w:rPr>
      <w:lang w:val="x-none" w:eastAsia="x-none"/>
    </w:rPr>
  </w:style>
  <w:style w:type="character" w:customStyle="1" w:styleId="ae">
    <w:name w:val="フッター (文字)"/>
    <w:link w:val="ad"/>
    <w:uiPriority w:val="99"/>
    <w:rsid w:val="005251FF"/>
    <w:rPr>
      <w:kern w:val="2"/>
      <w:sz w:val="21"/>
      <w:szCs w:val="22"/>
    </w:rPr>
  </w:style>
  <w:style w:type="character" w:customStyle="1" w:styleId="10">
    <w:name w:val="見出し 1 (文字)"/>
    <w:link w:val="1"/>
    <w:uiPriority w:val="9"/>
    <w:rsid w:val="00BD1291"/>
    <w:rPr>
      <w:rFonts w:ascii="Arial" w:eastAsia="ＭＳ ゴシック" w:hAnsi="Arial" w:cs="Times New Roman"/>
      <w:kern w:val="2"/>
      <w:sz w:val="24"/>
      <w:szCs w:val="24"/>
    </w:rPr>
  </w:style>
  <w:style w:type="paragraph" w:styleId="af">
    <w:name w:val="Title"/>
    <w:basedOn w:val="a"/>
    <w:next w:val="a"/>
    <w:link w:val="af0"/>
    <w:uiPriority w:val="10"/>
    <w:qFormat/>
    <w:rsid w:val="00264646"/>
    <w:pPr>
      <w:spacing w:before="240" w:after="120"/>
      <w:jc w:val="center"/>
      <w:outlineLvl w:val="0"/>
    </w:pPr>
    <w:rPr>
      <w:rFonts w:ascii="Arial" w:eastAsia="ＭＳ ゴシック" w:hAnsi="Arial"/>
      <w:sz w:val="32"/>
      <w:szCs w:val="32"/>
      <w:lang w:val="x-none" w:eastAsia="x-none"/>
    </w:rPr>
  </w:style>
  <w:style w:type="character" w:customStyle="1" w:styleId="af0">
    <w:name w:val="表題 (文字)"/>
    <w:link w:val="af"/>
    <w:uiPriority w:val="10"/>
    <w:rsid w:val="00264646"/>
    <w:rPr>
      <w:rFonts w:ascii="Arial" w:eastAsia="ＭＳ ゴシック" w:hAnsi="Arial" w:cs="Times New Roman"/>
      <w:kern w:val="2"/>
      <w:sz w:val="32"/>
      <w:szCs w:val="32"/>
    </w:rPr>
  </w:style>
  <w:style w:type="character" w:customStyle="1" w:styleId="20">
    <w:name w:val="見出し 2 (文字)"/>
    <w:link w:val="2"/>
    <w:uiPriority w:val="9"/>
    <w:rsid w:val="000168C4"/>
    <w:rPr>
      <w:rFonts w:ascii="Arial" w:eastAsia="ＭＳ ゴシック" w:hAnsi="Arial" w:cs="Times New Roman"/>
      <w:kern w:val="2"/>
      <w:sz w:val="21"/>
      <w:szCs w:val="22"/>
    </w:rPr>
  </w:style>
  <w:style w:type="paragraph" w:customStyle="1" w:styleId="41">
    <w:name w:val="表 (青)  41"/>
    <w:link w:val="4"/>
    <w:uiPriority w:val="1"/>
    <w:qFormat/>
    <w:rsid w:val="00C61C93"/>
    <w:rPr>
      <w:sz w:val="22"/>
      <w:szCs w:val="22"/>
    </w:rPr>
  </w:style>
  <w:style w:type="character" w:customStyle="1" w:styleId="4">
    <w:name w:val="表 (青)  4 (文字)"/>
    <w:link w:val="41"/>
    <w:uiPriority w:val="1"/>
    <w:rsid w:val="00C61C93"/>
    <w:rPr>
      <w:sz w:val="22"/>
      <w:szCs w:val="22"/>
      <w:lang w:bidi="ar-SA"/>
    </w:rPr>
  </w:style>
  <w:style w:type="paragraph" w:customStyle="1" w:styleId="11">
    <w:name w:val="目次の見出し1"/>
    <w:basedOn w:val="1"/>
    <w:next w:val="a"/>
    <w:uiPriority w:val="39"/>
    <w:unhideWhenUsed/>
    <w:qFormat/>
    <w:rsid w:val="003C2B2B"/>
    <w:pPr>
      <w:keepLines/>
      <w:widowControl/>
      <w:spacing w:before="480" w:line="276" w:lineRule="auto"/>
      <w:jc w:val="left"/>
      <w:outlineLvl w:val="9"/>
    </w:pPr>
    <w:rPr>
      <w:b/>
      <w:bCs/>
      <w:color w:val="365F91"/>
      <w:kern w:val="0"/>
      <w:sz w:val="28"/>
      <w:szCs w:val="28"/>
    </w:rPr>
  </w:style>
  <w:style w:type="paragraph" w:styleId="12">
    <w:name w:val="toc 1"/>
    <w:basedOn w:val="a"/>
    <w:next w:val="a"/>
    <w:autoRedefine/>
    <w:uiPriority w:val="39"/>
    <w:unhideWhenUsed/>
    <w:rsid w:val="003C2B2B"/>
  </w:style>
  <w:style w:type="paragraph" w:styleId="21">
    <w:name w:val="toc 2"/>
    <w:basedOn w:val="a"/>
    <w:next w:val="a"/>
    <w:autoRedefine/>
    <w:uiPriority w:val="39"/>
    <w:unhideWhenUsed/>
    <w:rsid w:val="00636D0D"/>
    <w:pPr>
      <w:tabs>
        <w:tab w:val="right" w:leader="dot" w:pos="8494"/>
      </w:tabs>
      <w:ind w:leftChars="100" w:left="100" w:rightChars="100" w:right="100"/>
    </w:pPr>
  </w:style>
  <w:style w:type="paragraph" w:styleId="af1">
    <w:name w:val="caption"/>
    <w:basedOn w:val="a"/>
    <w:next w:val="a"/>
    <w:uiPriority w:val="35"/>
    <w:qFormat/>
    <w:rsid w:val="003228D7"/>
    <w:rPr>
      <w:b/>
      <w:bCs/>
      <w:szCs w:val="21"/>
    </w:rPr>
  </w:style>
  <w:style w:type="paragraph" w:customStyle="1" w:styleId="81">
    <w:name w:val="表 (赤)  81"/>
    <w:basedOn w:val="a"/>
    <w:uiPriority w:val="34"/>
    <w:qFormat/>
    <w:rsid w:val="001139F3"/>
    <w:pPr>
      <w:ind w:leftChars="400" w:left="840"/>
    </w:pPr>
  </w:style>
  <w:style w:type="paragraph" w:customStyle="1" w:styleId="71">
    <w:name w:val="表 (赤)  71"/>
    <w:hidden/>
    <w:uiPriority w:val="71"/>
    <w:rsid w:val="00F82B44"/>
    <w:rPr>
      <w:kern w:val="2"/>
      <w:sz w:val="21"/>
      <w:szCs w:val="22"/>
    </w:rPr>
  </w:style>
  <w:style w:type="paragraph" w:styleId="af2">
    <w:name w:val="table of figures"/>
    <w:basedOn w:val="a"/>
    <w:next w:val="a"/>
    <w:uiPriority w:val="99"/>
    <w:unhideWhenUsed/>
    <w:rsid w:val="00B7299A"/>
    <w:pPr>
      <w:ind w:leftChars="200" w:left="200" w:hangingChars="200" w:hanging="200"/>
    </w:pPr>
  </w:style>
  <w:style w:type="character" w:styleId="af3">
    <w:name w:val="FollowedHyperlink"/>
    <w:uiPriority w:val="99"/>
    <w:semiHidden/>
    <w:unhideWhenUsed/>
    <w:rsid w:val="003821E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98467">
      <w:bodyDiv w:val="1"/>
      <w:marLeft w:val="0"/>
      <w:marRight w:val="0"/>
      <w:marTop w:val="0"/>
      <w:marBottom w:val="0"/>
      <w:divBdr>
        <w:top w:val="none" w:sz="0" w:space="0" w:color="auto"/>
        <w:left w:val="none" w:sz="0" w:space="0" w:color="auto"/>
        <w:bottom w:val="none" w:sz="0" w:space="0" w:color="auto"/>
        <w:right w:val="none" w:sz="0" w:space="0" w:color="auto"/>
      </w:divBdr>
    </w:div>
    <w:div w:id="848132335">
      <w:bodyDiv w:val="1"/>
      <w:marLeft w:val="0"/>
      <w:marRight w:val="0"/>
      <w:marTop w:val="0"/>
      <w:marBottom w:val="0"/>
      <w:divBdr>
        <w:top w:val="none" w:sz="0" w:space="0" w:color="auto"/>
        <w:left w:val="none" w:sz="0" w:space="0" w:color="auto"/>
        <w:bottom w:val="none" w:sz="0" w:space="0" w:color="auto"/>
        <w:right w:val="none" w:sz="0" w:space="0" w:color="auto"/>
      </w:divBdr>
    </w:div>
    <w:div w:id="1005784271">
      <w:bodyDiv w:val="1"/>
      <w:marLeft w:val="0"/>
      <w:marRight w:val="0"/>
      <w:marTop w:val="0"/>
      <w:marBottom w:val="0"/>
      <w:divBdr>
        <w:top w:val="none" w:sz="0" w:space="0" w:color="auto"/>
        <w:left w:val="none" w:sz="0" w:space="0" w:color="auto"/>
        <w:bottom w:val="none" w:sz="0" w:space="0" w:color="auto"/>
        <w:right w:val="none" w:sz="0" w:space="0" w:color="auto"/>
      </w:divBdr>
    </w:div>
    <w:div w:id="1076126489">
      <w:bodyDiv w:val="1"/>
      <w:marLeft w:val="0"/>
      <w:marRight w:val="0"/>
      <w:marTop w:val="0"/>
      <w:marBottom w:val="0"/>
      <w:divBdr>
        <w:top w:val="none" w:sz="0" w:space="0" w:color="auto"/>
        <w:left w:val="none" w:sz="0" w:space="0" w:color="auto"/>
        <w:bottom w:val="none" w:sz="0" w:space="0" w:color="auto"/>
        <w:right w:val="none" w:sz="0" w:space="0" w:color="auto"/>
      </w:divBdr>
    </w:div>
    <w:div w:id="1156606414">
      <w:bodyDiv w:val="1"/>
      <w:marLeft w:val="0"/>
      <w:marRight w:val="0"/>
      <w:marTop w:val="0"/>
      <w:marBottom w:val="0"/>
      <w:divBdr>
        <w:top w:val="none" w:sz="0" w:space="0" w:color="auto"/>
        <w:left w:val="none" w:sz="0" w:space="0" w:color="auto"/>
        <w:bottom w:val="none" w:sz="0" w:space="0" w:color="auto"/>
        <w:right w:val="none" w:sz="0" w:space="0" w:color="auto"/>
      </w:divBdr>
    </w:div>
    <w:div w:id="1283418840">
      <w:bodyDiv w:val="1"/>
      <w:marLeft w:val="0"/>
      <w:marRight w:val="0"/>
      <w:marTop w:val="0"/>
      <w:marBottom w:val="0"/>
      <w:divBdr>
        <w:top w:val="none" w:sz="0" w:space="0" w:color="auto"/>
        <w:left w:val="none" w:sz="0" w:space="0" w:color="auto"/>
        <w:bottom w:val="none" w:sz="0" w:space="0" w:color="auto"/>
        <w:right w:val="none" w:sz="0" w:space="0" w:color="auto"/>
      </w:divBdr>
    </w:div>
    <w:div w:id="1524318296">
      <w:bodyDiv w:val="1"/>
      <w:marLeft w:val="0"/>
      <w:marRight w:val="0"/>
      <w:marTop w:val="0"/>
      <w:marBottom w:val="0"/>
      <w:divBdr>
        <w:top w:val="none" w:sz="0" w:space="0" w:color="auto"/>
        <w:left w:val="none" w:sz="0" w:space="0" w:color="auto"/>
        <w:bottom w:val="none" w:sz="0" w:space="0" w:color="auto"/>
        <w:right w:val="none" w:sz="0" w:space="0" w:color="auto"/>
      </w:divBdr>
    </w:div>
    <w:div w:id="17307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ipa.go.jp/files/000025367.pdf" TargetMode="External"/><Relationship Id="rId26" Type="http://schemas.openxmlformats.org/officeDocument/2006/relationships/hyperlink" Target="http://creativecommons.org/licenses/by/4.0/deed.ja" TargetMode="External"/><Relationship Id="rId3" Type="http://schemas.openxmlformats.org/officeDocument/2006/relationships/styles" Target="styles.xml"/><Relationship Id="rId21" Type="http://schemas.openxmlformats.org/officeDocument/2006/relationships/hyperlink" Target="http://www.meti.go.jp/press/2013/03/20140314004/20140314004.html"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ipa.go.jp/files/000025365.pdf" TargetMode="External"/><Relationship Id="rId25" Type="http://schemas.openxmlformats.org/officeDocument/2006/relationships/hyperlink" Target="http://www.nii.ac.jp/csi/sp/"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ipa.go.jp/security/publications/enisa/documents/Cloud%20Computing%20Security%20Risk%20Assessment.pdf" TargetMode="External"/><Relationship Id="rId29" Type="http://schemas.openxmlformats.org/officeDocument/2006/relationships/hyperlink" Target="http://creativecommons.org/licenses/by/4.0/deed.j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www.soumu.go.jp/menu_news/s-news/01ryutsu03_02000073.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ipa.go.jp/security/cloud/cloud_tebiki_handbook_V1.pdf" TargetMode="External"/><Relationship Id="rId28" Type="http://schemas.openxmlformats.org/officeDocument/2006/relationships/hyperlink" Target="http://www.media.hiroshima-u.ac.jp/news/cloudguide" TargetMode="External"/><Relationship Id="rId10" Type="http://schemas.openxmlformats.org/officeDocument/2006/relationships/image" Target="media/image2.png"/><Relationship Id="rId19" Type="http://schemas.openxmlformats.org/officeDocument/2006/relationships/hyperlink" Target="http://www.ipa.go.jp/security/publications/enisa/documents/Cloud%20Information%20Assurance%20Framework.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ipa.go.jp/security/cloud/tebiki_guide.html" TargetMode="External"/><Relationship Id="rId27" Type="http://schemas.openxmlformats.org/officeDocument/2006/relationships/image" Target="media/image9.png"/><Relationship Id="rId3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B430C-2EFC-499D-8E48-D69BD545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2673</Words>
  <Characters>15237</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クラウドサービス利用ガイドライン</vt:lpstr>
    </vt:vector>
  </TitlesOfParts>
  <Company>Hewlett-Packard Company</Company>
  <LinksUpToDate>false</LinksUpToDate>
  <CharactersWithSpaces>17875</CharactersWithSpaces>
  <SharedDoc>false</SharedDoc>
  <HLinks>
    <vt:vector size="516" baseType="variant">
      <vt:variant>
        <vt:i4>2949154</vt:i4>
      </vt:variant>
      <vt:variant>
        <vt:i4>537</vt:i4>
      </vt:variant>
      <vt:variant>
        <vt:i4>0</vt:i4>
      </vt:variant>
      <vt:variant>
        <vt:i4>5</vt:i4>
      </vt:variant>
      <vt:variant>
        <vt:lpwstr>http://creativecommons.org/licenses/by/4.0/deed.ja</vt:lpwstr>
      </vt:variant>
      <vt:variant>
        <vt:lpwstr/>
      </vt:variant>
      <vt:variant>
        <vt:i4>2883643</vt:i4>
      </vt:variant>
      <vt:variant>
        <vt:i4>534</vt:i4>
      </vt:variant>
      <vt:variant>
        <vt:i4>0</vt:i4>
      </vt:variant>
      <vt:variant>
        <vt:i4>5</vt:i4>
      </vt:variant>
      <vt:variant>
        <vt:lpwstr>http://www.media.hiroshima-u.ac.jp/news/cloudguide</vt:lpwstr>
      </vt:variant>
      <vt:variant>
        <vt:lpwstr/>
      </vt:variant>
      <vt:variant>
        <vt:i4>2949154</vt:i4>
      </vt:variant>
      <vt:variant>
        <vt:i4>531</vt:i4>
      </vt:variant>
      <vt:variant>
        <vt:i4>0</vt:i4>
      </vt:variant>
      <vt:variant>
        <vt:i4>5</vt:i4>
      </vt:variant>
      <vt:variant>
        <vt:lpwstr>http://creativecommons.org/licenses/by/4.0/deed.ja</vt:lpwstr>
      </vt:variant>
      <vt:variant>
        <vt:lpwstr/>
      </vt:variant>
      <vt:variant>
        <vt:i4>4522013</vt:i4>
      </vt:variant>
      <vt:variant>
        <vt:i4>528</vt:i4>
      </vt:variant>
      <vt:variant>
        <vt:i4>0</vt:i4>
      </vt:variant>
      <vt:variant>
        <vt:i4>5</vt:i4>
      </vt:variant>
      <vt:variant>
        <vt:lpwstr>http://www.nii.ac.jp/csi/sp/</vt:lpwstr>
      </vt:variant>
      <vt:variant>
        <vt:lpwstr/>
      </vt:variant>
      <vt:variant>
        <vt:i4>2424932</vt:i4>
      </vt:variant>
      <vt:variant>
        <vt:i4>525</vt:i4>
      </vt:variant>
      <vt:variant>
        <vt:i4>0</vt:i4>
      </vt:variant>
      <vt:variant>
        <vt:i4>5</vt:i4>
      </vt:variant>
      <vt:variant>
        <vt:lpwstr>http://www.soumu.go.jp/menu_news/s-news/01ryutsu03_02000073.html</vt:lpwstr>
      </vt:variant>
      <vt:variant>
        <vt:lpwstr/>
      </vt:variant>
      <vt:variant>
        <vt:i4>4522043</vt:i4>
      </vt:variant>
      <vt:variant>
        <vt:i4>522</vt:i4>
      </vt:variant>
      <vt:variant>
        <vt:i4>0</vt:i4>
      </vt:variant>
      <vt:variant>
        <vt:i4>5</vt:i4>
      </vt:variant>
      <vt:variant>
        <vt:lpwstr>http://www.ipa.go.jp/security/cloud/cloud_tebiki_handbook_V1.pdf</vt:lpwstr>
      </vt:variant>
      <vt:variant>
        <vt:lpwstr/>
      </vt:variant>
      <vt:variant>
        <vt:i4>1966117</vt:i4>
      </vt:variant>
      <vt:variant>
        <vt:i4>519</vt:i4>
      </vt:variant>
      <vt:variant>
        <vt:i4>0</vt:i4>
      </vt:variant>
      <vt:variant>
        <vt:i4>5</vt:i4>
      </vt:variant>
      <vt:variant>
        <vt:lpwstr>http://www.ipa.go.jp/security/cloud/tebiki_guide.html</vt:lpwstr>
      </vt:variant>
      <vt:variant>
        <vt:lpwstr/>
      </vt:variant>
      <vt:variant>
        <vt:i4>1900569</vt:i4>
      </vt:variant>
      <vt:variant>
        <vt:i4>516</vt:i4>
      </vt:variant>
      <vt:variant>
        <vt:i4>0</vt:i4>
      </vt:variant>
      <vt:variant>
        <vt:i4>5</vt:i4>
      </vt:variant>
      <vt:variant>
        <vt:lpwstr>http://www.meti.go.jp/press/2013/03/20140314004/20140314004.html</vt:lpwstr>
      </vt:variant>
      <vt:variant>
        <vt:lpwstr/>
      </vt:variant>
      <vt:variant>
        <vt:i4>2031646</vt:i4>
      </vt:variant>
      <vt:variant>
        <vt:i4>513</vt:i4>
      </vt:variant>
      <vt:variant>
        <vt:i4>0</vt:i4>
      </vt:variant>
      <vt:variant>
        <vt:i4>5</vt:i4>
      </vt:variant>
      <vt:variant>
        <vt:lpwstr>http://www.meti.go.jp/press/2011/04/20110401001/20110401001.html</vt:lpwstr>
      </vt:variant>
      <vt:variant>
        <vt:lpwstr/>
      </vt:variant>
      <vt:variant>
        <vt:i4>2752569</vt:i4>
      </vt:variant>
      <vt:variant>
        <vt:i4>510</vt:i4>
      </vt:variant>
      <vt:variant>
        <vt:i4>0</vt:i4>
      </vt:variant>
      <vt:variant>
        <vt:i4>5</vt:i4>
      </vt:variant>
      <vt:variant>
        <vt:lpwstr>http://www.ipa.go.jp/security/publications/enisa/documents/Cloud Computing Security Risk Assessment.pdf</vt:lpwstr>
      </vt:variant>
      <vt:variant>
        <vt:lpwstr/>
      </vt:variant>
      <vt:variant>
        <vt:i4>4390938</vt:i4>
      </vt:variant>
      <vt:variant>
        <vt:i4>507</vt:i4>
      </vt:variant>
      <vt:variant>
        <vt:i4>0</vt:i4>
      </vt:variant>
      <vt:variant>
        <vt:i4>5</vt:i4>
      </vt:variant>
      <vt:variant>
        <vt:lpwstr>http://www.ipa.go.jp/security/publications/enisa/documents/Cloud Information Assurance Framework.pdf</vt:lpwstr>
      </vt:variant>
      <vt:variant>
        <vt:lpwstr/>
      </vt:variant>
      <vt:variant>
        <vt:i4>5636174</vt:i4>
      </vt:variant>
      <vt:variant>
        <vt:i4>504</vt:i4>
      </vt:variant>
      <vt:variant>
        <vt:i4>0</vt:i4>
      </vt:variant>
      <vt:variant>
        <vt:i4>5</vt:i4>
      </vt:variant>
      <vt:variant>
        <vt:lpwstr>https://www.ipa.go.jp/files/000025367.pdf</vt:lpwstr>
      </vt:variant>
      <vt:variant>
        <vt:lpwstr/>
      </vt:variant>
      <vt:variant>
        <vt:i4>4259918</vt:i4>
      </vt:variant>
      <vt:variant>
        <vt:i4>501</vt:i4>
      </vt:variant>
      <vt:variant>
        <vt:i4>0</vt:i4>
      </vt:variant>
      <vt:variant>
        <vt:i4>5</vt:i4>
      </vt:variant>
      <vt:variant>
        <vt:lpwstr>http://www.ipa.go.jp/files/000025365.pdf</vt:lpwstr>
      </vt:variant>
      <vt:variant>
        <vt:lpwstr/>
      </vt:variant>
      <vt:variant>
        <vt:i4>1441853</vt:i4>
      </vt:variant>
      <vt:variant>
        <vt:i4>437</vt:i4>
      </vt:variant>
      <vt:variant>
        <vt:i4>0</vt:i4>
      </vt:variant>
      <vt:variant>
        <vt:i4>5</vt:i4>
      </vt:variant>
      <vt:variant>
        <vt:lpwstr/>
      </vt:variant>
      <vt:variant>
        <vt:lpwstr>_Toc426387777</vt:lpwstr>
      </vt:variant>
      <vt:variant>
        <vt:i4>1441853</vt:i4>
      </vt:variant>
      <vt:variant>
        <vt:i4>431</vt:i4>
      </vt:variant>
      <vt:variant>
        <vt:i4>0</vt:i4>
      </vt:variant>
      <vt:variant>
        <vt:i4>5</vt:i4>
      </vt:variant>
      <vt:variant>
        <vt:lpwstr/>
      </vt:variant>
      <vt:variant>
        <vt:lpwstr>_Toc426387776</vt:lpwstr>
      </vt:variant>
      <vt:variant>
        <vt:i4>1441853</vt:i4>
      </vt:variant>
      <vt:variant>
        <vt:i4>425</vt:i4>
      </vt:variant>
      <vt:variant>
        <vt:i4>0</vt:i4>
      </vt:variant>
      <vt:variant>
        <vt:i4>5</vt:i4>
      </vt:variant>
      <vt:variant>
        <vt:lpwstr/>
      </vt:variant>
      <vt:variant>
        <vt:lpwstr>_Toc426387775</vt:lpwstr>
      </vt:variant>
      <vt:variant>
        <vt:i4>1441853</vt:i4>
      </vt:variant>
      <vt:variant>
        <vt:i4>419</vt:i4>
      </vt:variant>
      <vt:variant>
        <vt:i4>0</vt:i4>
      </vt:variant>
      <vt:variant>
        <vt:i4>5</vt:i4>
      </vt:variant>
      <vt:variant>
        <vt:lpwstr/>
      </vt:variant>
      <vt:variant>
        <vt:lpwstr>_Toc426387774</vt:lpwstr>
      </vt:variant>
      <vt:variant>
        <vt:i4>1441853</vt:i4>
      </vt:variant>
      <vt:variant>
        <vt:i4>413</vt:i4>
      </vt:variant>
      <vt:variant>
        <vt:i4>0</vt:i4>
      </vt:variant>
      <vt:variant>
        <vt:i4>5</vt:i4>
      </vt:variant>
      <vt:variant>
        <vt:lpwstr/>
      </vt:variant>
      <vt:variant>
        <vt:lpwstr>_Toc426387773</vt:lpwstr>
      </vt:variant>
      <vt:variant>
        <vt:i4>1441853</vt:i4>
      </vt:variant>
      <vt:variant>
        <vt:i4>407</vt:i4>
      </vt:variant>
      <vt:variant>
        <vt:i4>0</vt:i4>
      </vt:variant>
      <vt:variant>
        <vt:i4>5</vt:i4>
      </vt:variant>
      <vt:variant>
        <vt:lpwstr/>
      </vt:variant>
      <vt:variant>
        <vt:lpwstr>_Toc426387772</vt:lpwstr>
      </vt:variant>
      <vt:variant>
        <vt:i4>1441853</vt:i4>
      </vt:variant>
      <vt:variant>
        <vt:i4>401</vt:i4>
      </vt:variant>
      <vt:variant>
        <vt:i4>0</vt:i4>
      </vt:variant>
      <vt:variant>
        <vt:i4>5</vt:i4>
      </vt:variant>
      <vt:variant>
        <vt:lpwstr/>
      </vt:variant>
      <vt:variant>
        <vt:lpwstr>_Toc426387771</vt:lpwstr>
      </vt:variant>
      <vt:variant>
        <vt:i4>1441853</vt:i4>
      </vt:variant>
      <vt:variant>
        <vt:i4>395</vt:i4>
      </vt:variant>
      <vt:variant>
        <vt:i4>0</vt:i4>
      </vt:variant>
      <vt:variant>
        <vt:i4>5</vt:i4>
      </vt:variant>
      <vt:variant>
        <vt:lpwstr/>
      </vt:variant>
      <vt:variant>
        <vt:lpwstr>_Toc426387770</vt:lpwstr>
      </vt:variant>
      <vt:variant>
        <vt:i4>1507389</vt:i4>
      </vt:variant>
      <vt:variant>
        <vt:i4>386</vt:i4>
      </vt:variant>
      <vt:variant>
        <vt:i4>0</vt:i4>
      </vt:variant>
      <vt:variant>
        <vt:i4>5</vt:i4>
      </vt:variant>
      <vt:variant>
        <vt:lpwstr/>
      </vt:variant>
      <vt:variant>
        <vt:lpwstr>_Toc426387769</vt:lpwstr>
      </vt:variant>
      <vt:variant>
        <vt:i4>1507389</vt:i4>
      </vt:variant>
      <vt:variant>
        <vt:i4>380</vt:i4>
      </vt:variant>
      <vt:variant>
        <vt:i4>0</vt:i4>
      </vt:variant>
      <vt:variant>
        <vt:i4>5</vt:i4>
      </vt:variant>
      <vt:variant>
        <vt:lpwstr/>
      </vt:variant>
      <vt:variant>
        <vt:lpwstr>_Toc426387768</vt:lpwstr>
      </vt:variant>
      <vt:variant>
        <vt:i4>1507389</vt:i4>
      </vt:variant>
      <vt:variant>
        <vt:i4>374</vt:i4>
      </vt:variant>
      <vt:variant>
        <vt:i4>0</vt:i4>
      </vt:variant>
      <vt:variant>
        <vt:i4>5</vt:i4>
      </vt:variant>
      <vt:variant>
        <vt:lpwstr/>
      </vt:variant>
      <vt:variant>
        <vt:lpwstr>_Toc426387767</vt:lpwstr>
      </vt:variant>
      <vt:variant>
        <vt:i4>1507389</vt:i4>
      </vt:variant>
      <vt:variant>
        <vt:i4>368</vt:i4>
      </vt:variant>
      <vt:variant>
        <vt:i4>0</vt:i4>
      </vt:variant>
      <vt:variant>
        <vt:i4>5</vt:i4>
      </vt:variant>
      <vt:variant>
        <vt:lpwstr/>
      </vt:variant>
      <vt:variant>
        <vt:lpwstr>_Toc426387766</vt:lpwstr>
      </vt:variant>
      <vt:variant>
        <vt:i4>1507389</vt:i4>
      </vt:variant>
      <vt:variant>
        <vt:i4>362</vt:i4>
      </vt:variant>
      <vt:variant>
        <vt:i4>0</vt:i4>
      </vt:variant>
      <vt:variant>
        <vt:i4>5</vt:i4>
      </vt:variant>
      <vt:variant>
        <vt:lpwstr/>
      </vt:variant>
      <vt:variant>
        <vt:lpwstr>_Toc426387765</vt:lpwstr>
      </vt:variant>
      <vt:variant>
        <vt:i4>1507389</vt:i4>
      </vt:variant>
      <vt:variant>
        <vt:i4>356</vt:i4>
      </vt:variant>
      <vt:variant>
        <vt:i4>0</vt:i4>
      </vt:variant>
      <vt:variant>
        <vt:i4>5</vt:i4>
      </vt:variant>
      <vt:variant>
        <vt:lpwstr/>
      </vt:variant>
      <vt:variant>
        <vt:lpwstr>_Toc426387764</vt:lpwstr>
      </vt:variant>
      <vt:variant>
        <vt:i4>1507389</vt:i4>
      </vt:variant>
      <vt:variant>
        <vt:i4>350</vt:i4>
      </vt:variant>
      <vt:variant>
        <vt:i4>0</vt:i4>
      </vt:variant>
      <vt:variant>
        <vt:i4>5</vt:i4>
      </vt:variant>
      <vt:variant>
        <vt:lpwstr/>
      </vt:variant>
      <vt:variant>
        <vt:lpwstr>_Toc426387763</vt:lpwstr>
      </vt:variant>
      <vt:variant>
        <vt:i4>1507389</vt:i4>
      </vt:variant>
      <vt:variant>
        <vt:i4>344</vt:i4>
      </vt:variant>
      <vt:variant>
        <vt:i4>0</vt:i4>
      </vt:variant>
      <vt:variant>
        <vt:i4>5</vt:i4>
      </vt:variant>
      <vt:variant>
        <vt:lpwstr/>
      </vt:variant>
      <vt:variant>
        <vt:lpwstr>_Toc426387762</vt:lpwstr>
      </vt:variant>
      <vt:variant>
        <vt:i4>1507389</vt:i4>
      </vt:variant>
      <vt:variant>
        <vt:i4>338</vt:i4>
      </vt:variant>
      <vt:variant>
        <vt:i4>0</vt:i4>
      </vt:variant>
      <vt:variant>
        <vt:i4>5</vt:i4>
      </vt:variant>
      <vt:variant>
        <vt:lpwstr/>
      </vt:variant>
      <vt:variant>
        <vt:lpwstr>_Toc426387761</vt:lpwstr>
      </vt:variant>
      <vt:variant>
        <vt:i4>1507389</vt:i4>
      </vt:variant>
      <vt:variant>
        <vt:i4>332</vt:i4>
      </vt:variant>
      <vt:variant>
        <vt:i4>0</vt:i4>
      </vt:variant>
      <vt:variant>
        <vt:i4>5</vt:i4>
      </vt:variant>
      <vt:variant>
        <vt:lpwstr/>
      </vt:variant>
      <vt:variant>
        <vt:lpwstr>_Toc426387760</vt:lpwstr>
      </vt:variant>
      <vt:variant>
        <vt:i4>1310781</vt:i4>
      </vt:variant>
      <vt:variant>
        <vt:i4>326</vt:i4>
      </vt:variant>
      <vt:variant>
        <vt:i4>0</vt:i4>
      </vt:variant>
      <vt:variant>
        <vt:i4>5</vt:i4>
      </vt:variant>
      <vt:variant>
        <vt:lpwstr/>
      </vt:variant>
      <vt:variant>
        <vt:lpwstr>_Toc426387759</vt:lpwstr>
      </vt:variant>
      <vt:variant>
        <vt:i4>1310781</vt:i4>
      </vt:variant>
      <vt:variant>
        <vt:i4>320</vt:i4>
      </vt:variant>
      <vt:variant>
        <vt:i4>0</vt:i4>
      </vt:variant>
      <vt:variant>
        <vt:i4>5</vt:i4>
      </vt:variant>
      <vt:variant>
        <vt:lpwstr/>
      </vt:variant>
      <vt:variant>
        <vt:lpwstr>_Toc426387758</vt:lpwstr>
      </vt:variant>
      <vt:variant>
        <vt:i4>1310781</vt:i4>
      </vt:variant>
      <vt:variant>
        <vt:i4>314</vt:i4>
      </vt:variant>
      <vt:variant>
        <vt:i4>0</vt:i4>
      </vt:variant>
      <vt:variant>
        <vt:i4>5</vt:i4>
      </vt:variant>
      <vt:variant>
        <vt:lpwstr/>
      </vt:variant>
      <vt:variant>
        <vt:lpwstr>_Toc426387757</vt:lpwstr>
      </vt:variant>
      <vt:variant>
        <vt:i4>1310781</vt:i4>
      </vt:variant>
      <vt:variant>
        <vt:i4>308</vt:i4>
      </vt:variant>
      <vt:variant>
        <vt:i4>0</vt:i4>
      </vt:variant>
      <vt:variant>
        <vt:i4>5</vt:i4>
      </vt:variant>
      <vt:variant>
        <vt:lpwstr/>
      </vt:variant>
      <vt:variant>
        <vt:lpwstr>_Toc426387756</vt:lpwstr>
      </vt:variant>
      <vt:variant>
        <vt:i4>1310781</vt:i4>
      </vt:variant>
      <vt:variant>
        <vt:i4>302</vt:i4>
      </vt:variant>
      <vt:variant>
        <vt:i4>0</vt:i4>
      </vt:variant>
      <vt:variant>
        <vt:i4>5</vt:i4>
      </vt:variant>
      <vt:variant>
        <vt:lpwstr/>
      </vt:variant>
      <vt:variant>
        <vt:lpwstr>_Toc426387755</vt:lpwstr>
      </vt:variant>
      <vt:variant>
        <vt:i4>1310781</vt:i4>
      </vt:variant>
      <vt:variant>
        <vt:i4>296</vt:i4>
      </vt:variant>
      <vt:variant>
        <vt:i4>0</vt:i4>
      </vt:variant>
      <vt:variant>
        <vt:i4>5</vt:i4>
      </vt:variant>
      <vt:variant>
        <vt:lpwstr/>
      </vt:variant>
      <vt:variant>
        <vt:lpwstr>_Toc426387754</vt:lpwstr>
      </vt:variant>
      <vt:variant>
        <vt:i4>1310781</vt:i4>
      </vt:variant>
      <vt:variant>
        <vt:i4>290</vt:i4>
      </vt:variant>
      <vt:variant>
        <vt:i4>0</vt:i4>
      </vt:variant>
      <vt:variant>
        <vt:i4>5</vt:i4>
      </vt:variant>
      <vt:variant>
        <vt:lpwstr/>
      </vt:variant>
      <vt:variant>
        <vt:lpwstr>_Toc426387753</vt:lpwstr>
      </vt:variant>
      <vt:variant>
        <vt:i4>1310781</vt:i4>
      </vt:variant>
      <vt:variant>
        <vt:i4>284</vt:i4>
      </vt:variant>
      <vt:variant>
        <vt:i4>0</vt:i4>
      </vt:variant>
      <vt:variant>
        <vt:i4>5</vt:i4>
      </vt:variant>
      <vt:variant>
        <vt:lpwstr/>
      </vt:variant>
      <vt:variant>
        <vt:lpwstr>_Toc426387752</vt:lpwstr>
      </vt:variant>
      <vt:variant>
        <vt:i4>1310781</vt:i4>
      </vt:variant>
      <vt:variant>
        <vt:i4>278</vt:i4>
      </vt:variant>
      <vt:variant>
        <vt:i4>0</vt:i4>
      </vt:variant>
      <vt:variant>
        <vt:i4>5</vt:i4>
      </vt:variant>
      <vt:variant>
        <vt:lpwstr/>
      </vt:variant>
      <vt:variant>
        <vt:lpwstr>_Toc426387751</vt:lpwstr>
      </vt:variant>
      <vt:variant>
        <vt:i4>1310781</vt:i4>
      </vt:variant>
      <vt:variant>
        <vt:i4>272</vt:i4>
      </vt:variant>
      <vt:variant>
        <vt:i4>0</vt:i4>
      </vt:variant>
      <vt:variant>
        <vt:i4>5</vt:i4>
      </vt:variant>
      <vt:variant>
        <vt:lpwstr/>
      </vt:variant>
      <vt:variant>
        <vt:lpwstr>_Toc426387750</vt:lpwstr>
      </vt:variant>
      <vt:variant>
        <vt:i4>1376317</vt:i4>
      </vt:variant>
      <vt:variant>
        <vt:i4>266</vt:i4>
      </vt:variant>
      <vt:variant>
        <vt:i4>0</vt:i4>
      </vt:variant>
      <vt:variant>
        <vt:i4>5</vt:i4>
      </vt:variant>
      <vt:variant>
        <vt:lpwstr/>
      </vt:variant>
      <vt:variant>
        <vt:lpwstr>_Toc426387749</vt:lpwstr>
      </vt:variant>
      <vt:variant>
        <vt:i4>1376317</vt:i4>
      </vt:variant>
      <vt:variant>
        <vt:i4>260</vt:i4>
      </vt:variant>
      <vt:variant>
        <vt:i4>0</vt:i4>
      </vt:variant>
      <vt:variant>
        <vt:i4>5</vt:i4>
      </vt:variant>
      <vt:variant>
        <vt:lpwstr/>
      </vt:variant>
      <vt:variant>
        <vt:lpwstr>_Toc426387748</vt:lpwstr>
      </vt:variant>
      <vt:variant>
        <vt:i4>1376317</vt:i4>
      </vt:variant>
      <vt:variant>
        <vt:i4>254</vt:i4>
      </vt:variant>
      <vt:variant>
        <vt:i4>0</vt:i4>
      </vt:variant>
      <vt:variant>
        <vt:i4>5</vt:i4>
      </vt:variant>
      <vt:variant>
        <vt:lpwstr/>
      </vt:variant>
      <vt:variant>
        <vt:lpwstr>_Toc426387747</vt:lpwstr>
      </vt:variant>
      <vt:variant>
        <vt:i4>1376317</vt:i4>
      </vt:variant>
      <vt:variant>
        <vt:i4>248</vt:i4>
      </vt:variant>
      <vt:variant>
        <vt:i4>0</vt:i4>
      </vt:variant>
      <vt:variant>
        <vt:i4>5</vt:i4>
      </vt:variant>
      <vt:variant>
        <vt:lpwstr/>
      </vt:variant>
      <vt:variant>
        <vt:lpwstr>_Toc426387746</vt:lpwstr>
      </vt:variant>
      <vt:variant>
        <vt:i4>1376317</vt:i4>
      </vt:variant>
      <vt:variant>
        <vt:i4>242</vt:i4>
      </vt:variant>
      <vt:variant>
        <vt:i4>0</vt:i4>
      </vt:variant>
      <vt:variant>
        <vt:i4>5</vt:i4>
      </vt:variant>
      <vt:variant>
        <vt:lpwstr/>
      </vt:variant>
      <vt:variant>
        <vt:lpwstr>_Toc426387745</vt:lpwstr>
      </vt:variant>
      <vt:variant>
        <vt:i4>1376317</vt:i4>
      </vt:variant>
      <vt:variant>
        <vt:i4>236</vt:i4>
      </vt:variant>
      <vt:variant>
        <vt:i4>0</vt:i4>
      </vt:variant>
      <vt:variant>
        <vt:i4>5</vt:i4>
      </vt:variant>
      <vt:variant>
        <vt:lpwstr/>
      </vt:variant>
      <vt:variant>
        <vt:lpwstr>_Toc426387744</vt:lpwstr>
      </vt:variant>
      <vt:variant>
        <vt:i4>1376317</vt:i4>
      </vt:variant>
      <vt:variant>
        <vt:i4>230</vt:i4>
      </vt:variant>
      <vt:variant>
        <vt:i4>0</vt:i4>
      </vt:variant>
      <vt:variant>
        <vt:i4>5</vt:i4>
      </vt:variant>
      <vt:variant>
        <vt:lpwstr/>
      </vt:variant>
      <vt:variant>
        <vt:lpwstr>_Toc426387743</vt:lpwstr>
      </vt:variant>
      <vt:variant>
        <vt:i4>1376317</vt:i4>
      </vt:variant>
      <vt:variant>
        <vt:i4>224</vt:i4>
      </vt:variant>
      <vt:variant>
        <vt:i4>0</vt:i4>
      </vt:variant>
      <vt:variant>
        <vt:i4>5</vt:i4>
      </vt:variant>
      <vt:variant>
        <vt:lpwstr/>
      </vt:variant>
      <vt:variant>
        <vt:lpwstr>_Toc426387742</vt:lpwstr>
      </vt:variant>
      <vt:variant>
        <vt:i4>1376317</vt:i4>
      </vt:variant>
      <vt:variant>
        <vt:i4>218</vt:i4>
      </vt:variant>
      <vt:variant>
        <vt:i4>0</vt:i4>
      </vt:variant>
      <vt:variant>
        <vt:i4>5</vt:i4>
      </vt:variant>
      <vt:variant>
        <vt:lpwstr/>
      </vt:variant>
      <vt:variant>
        <vt:lpwstr>_Toc426387741</vt:lpwstr>
      </vt:variant>
      <vt:variant>
        <vt:i4>1376317</vt:i4>
      </vt:variant>
      <vt:variant>
        <vt:i4>212</vt:i4>
      </vt:variant>
      <vt:variant>
        <vt:i4>0</vt:i4>
      </vt:variant>
      <vt:variant>
        <vt:i4>5</vt:i4>
      </vt:variant>
      <vt:variant>
        <vt:lpwstr/>
      </vt:variant>
      <vt:variant>
        <vt:lpwstr>_Toc426387740</vt:lpwstr>
      </vt:variant>
      <vt:variant>
        <vt:i4>1179709</vt:i4>
      </vt:variant>
      <vt:variant>
        <vt:i4>206</vt:i4>
      </vt:variant>
      <vt:variant>
        <vt:i4>0</vt:i4>
      </vt:variant>
      <vt:variant>
        <vt:i4>5</vt:i4>
      </vt:variant>
      <vt:variant>
        <vt:lpwstr/>
      </vt:variant>
      <vt:variant>
        <vt:lpwstr>_Toc426387739</vt:lpwstr>
      </vt:variant>
      <vt:variant>
        <vt:i4>1179709</vt:i4>
      </vt:variant>
      <vt:variant>
        <vt:i4>200</vt:i4>
      </vt:variant>
      <vt:variant>
        <vt:i4>0</vt:i4>
      </vt:variant>
      <vt:variant>
        <vt:i4>5</vt:i4>
      </vt:variant>
      <vt:variant>
        <vt:lpwstr/>
      </vt:variant>
      <vt:variant>
        <vt:lpwstr>_Toc426387738</vt:lpwstr>
      </vt:variant>
      <vt:variant>
        <vt:i4>1179709</vt:i4>
      </vt:variant>
      <vt:variant>
        <vt:i4>194</vt:i4>
      </vt:variant>
      <vt:variant>
        <vt:i4>0</vt:i4>
      </vt:variant>
      <vt:variant>
        <vt:i4>5</vt:i4>
      </vt:variant>
      <vt:variant>
        <vt:lpwstr/>
      </vt:variant>
      <vt:variant>
        <vt:lpwstr>_Toc426387737</vt:lpwstr>
      </vt:variant>
      <vt:variant>
        <vt:i4>1179709</vt:i4>
      </vt:variant>
      <vt:variant>
        <vt:i4>188</vt:i4>
      </vt:variant>
      <vt:variant>
        <vt:i4>0</vt:i4>
      </vt:variant>
      <vt:variant>
        <vt:i4>5</vt:i4>
      </vt:variant>
      <vt:variant>
        <vt:lpwstr/>
      </vt:variant>
      <vt:variant>
        <vt:lpwstr>_Toc426387736</vt:lpwstr>
      </vt:variant>
      <vt:variant>
        <vt:i4>1179709</vt:i4>
      </vt:variant>
      <vt:variant>
        <vt:i4>182</vt:i4>
      </vt:variant>
      <vt:variant>
        <vt:i4>0</vt:i4>
      </vt:variant>
      <vt:variant>
        <vt:i4>5</vt:i4>
      </vt:variant>
      <vt:variant>
        <vt:lpwstr/>
      </vt:variant>
      <vt:variant>
        <vt:lpwstr>_Toc426387735</vt:lpwstr>
      </vt:variant>
      <vt:variant>
        <vt:i4>1179709</vt:i4>
      </vt:variant>
      <vt:variant>
        <vt:i4>176</vt:i4>
      </vt:variant>
      <vt:variant>
        <vt:i4>0</vt:i4>
      </vt:variant>
      <vt:variant>
        <vt:i4>5</vt:i4>
      </vt:variant>
      <vt:variant>
        <vt:lpwstr/>
      </vt:variant>
      <vt:variant>
        <vt:lpwstr>_Toc426387734</vt:lpwstr>
      </vt:variant>
      <vt:variant>
        <vt:i4>1179709</vt:i4>
      </vt:variant>
      <vt:variant>
        <vt:i4>170</vt:i4>
      </vt:variant>
      <vt:variant>
        <vt:i4>0</vt:i4>
      </vt:variant>
      <vt:variant>
        <vt:i4>5</vt:i4>
      </vt:variant>
      <vt:variant>
        <vt:lpwstr/>
      </vt:variant>
      <vt:variant>
        <vt:lpwstr>_Toc426387733</vt:lpwstr>
      </vt:variant>
      <vt:variant>
        <vt:i4>1179709</vt:i4>
      </vt:variant>
      <vt:variant>
        <vt:i4>164</vt:i4>
      </vt:variant>
      <vt:variant>
        <vt:i4>0</vt:i4>
      </vt:variant>
      <vt:variant>
        <vt:i4>5</vt:i4>
      </vt:variant>
      <vt:variant>
        <vt:lpwstr/>
      </vt:variant>
      <vt:variant>
        <vt:lpwstr>_Toc426387732</vt:lpwstr>
      </vt:variant>
      <vt:variant>
        <vt:i4>1179709</vt:i4>
      </vt:variant>
      <vt:variant>
        <vt:i4>158</vt:i4>
      </vt:variant>
      <vt:variant>
        <vt:i4>0</vt:i4>
      </vt:variant>
      <vt:variant>
        <vt:i4>5</vt:i4>
      </vt:variant>
      <vt:variant>
        <vt:lpwstr/>
      </vt:variant>
      <vt:variant>
        <vt:lpwstr>_Toc426387731</vt:lpwstr>
      </vt:variant>
      <vt:variant>
        <vt:i4>1179709</vt:i4>
      </vt:variant>
      <vt:variant>
        <vt:i4>152</vt:i4>
      </vt:variant>
      <vt:variant>
        <vt:i4>0</vt:i4>
      </vt:variant>
      <vt:variant>
        <vt:i4>5</vt:i4>
      </vt:variant>
      <vt:variant>
        <vt:lpwstr/>
      </vt:variant>
      <vt:variant>
        <vt:lpwstr>_Toc426387730</vt:lpwstr>
      </vt:variant>
      <vt:variant>
        <vt:i4>1245245</vt:i4>
      </vt:variant>
      <vt:variant>
        <vt:i4>146</vt:i4>
      </vt:variant>
      <vt:variant>
        <vt:i4>0</vt:i4>
      </vt:variant>
      <vt:variant>
        <vt:i4>5</vt:i4>
      </vt:variant>
      <vt:variant>
        <vt:lpwstr/>
      </vt:variant>
      <vt:variant>
        <vt:lpwstr>_Toc426387729</vt:lpwstr>
      </vt:variant>
      <vt:variant>
        <vt:i4>1245245</vt:i4>
      </vt:variant>
      <vt:variant>
        <vt:i4>140</vt:i4>
      </vt:variant>
      <vt:variant>
        <vt:i4>0</vt:i4>
      </vt:variant>
      <vt:variant>
        <vt:i4>5</vt:i4>
      </vt:variant>
      <vt:variant>
        <vt:lpwstr/>
      </vt:variant>
      <vt:variant>
        <vt:lpwstr>_Toc426387728</vt:lpwstr>
      </vt:variant>
      <vt:variant>
        <vt:i4>1245245</vt:i4>
      </vt:variant>
      <vt:variant>
        <vt:i4>134</vt:i4>
      </vt:variant>
      <vt:variant>
        <vt:i4>0</vt:i4>
      </vt:variant>
      <vt:variant>
        <vt:i4>5</vt:i4>
      </vt:variant>
      <vt:variant>
        <vt:lpwstr/>
      </vt:variant>
      <vt:variant>
        <vt:lpwstr>_Toc426387727</vt:lpwstr>
      </vt:variant>
      <vt:variant>
        <vt:i4>1245245</vt:i4>
      </vt:variant>
      <vt:variant>
        <vt:i4>128</vt:i4>
      </vt:variant>
      <vt:variant>
        <vt:i4>0</vt:i4>
      </vt:variant>
      <vt:variant>
        <vt:i4>5</vt:i4>
      </vt:variant>
      <vt:variant>
        <vt:lpwstr/>
      </vt:variant>
      <vt:variant>
        <vt:lpwstr>_Toc426387726</vt:lpwstr>
      </vt:variant>
      <vt:variant>
        <vt:i4>1245245</vt:i4>
      </vt:variant>
      <vt:variant>
        <vt:i4>122</vt:i4>
      </vt:variant>
      <vt:variant>
        <vt:i4>0</vt:i4>
      </vt:variant>
      <vt:variant>
        <vt:i4>5</vt:i4>
      </vt:variant>
      <vt:variant>
        <vt:lpwstr/>
      </vt:variant>
      <vt:variant>
        <vt:lpwstr>_Toc426387725</vt:lpwstr>
      </vt:variant>
      <vt:variant>
        <vt:i4>1245245</vt:i4>
      </vt:variant>
      <vt:variant>
        <vt:i4>116</vt:i4>
      </vt:variant>
      <vt:variant>
        <vt:i4>0</vt:i4>
      </vt:variant>
      <vt:variant>
        <vt:i4>5</vt:i4>
      </vt:variant>
      <vt:variant>
        <vt:lpwstr/>
      </vt:variant>
      <vt:variant>
        <vt:lpwstr>_Toc426387724</vt:lpwstr>
      </vt:variant>
      <vt:variant>
        <vt:i4>1245245</vt:i4>
      </vt:variant>
      <vt:variant>
        <vt:i4>110</vt:i4>
      </vt:variant>
      <vt:variant>
        <vt:i4>0</vt:i4>
      </vt:variant>
      <vt:variant>
        <vt:i4>5</vt:i4>
      </vt:variant>
      <vt:variant>
        <vt:lpwstr/>
      </vt:variant>
      <vt:variant>
        <vt:lpwstr>_Toc426387723</vt:lpwstr>
      </vt:variant>
      <vt:variant>
        <vt:i4>1245245</vt:i4>
      </vt:variant>
      <vt:variant>
        <vt:i4>104</vt:i4>
      </vt:variant>
      <vt:variant>
        <vt:i4>0</vt:i4>
      </vt:variant>
      <vt:variant>
        <vt:i4>5</vt:i4>
      </vt:variant>
      <vt:variant>
        <vt:lpwstr/>
      </vt:variant>
      <vt:variant>
        <vt:lpwstr>_Toc426387722</vt:lpwstr>
      </vt:variant>
      <vt:variant>
        <vt:i4>1245245</vt:i4>
      </vt:variant>
      <vt:variant>
        <vt:i4>98</vt:i4>
      </vt:variant>
      <vt:variant>
        <vt:i4>0</vt:i4>
      </vt:variant>
      <vt:variant>
        <vt:i4>5</vt:i4>
      </vt:variant>
      <vt:variant>
        <vt:lpwstr/>
      </vt:variant>
      <vt:variant>
        <vt:lpwstr>_Toc426387721</vt:lpwstr>
      </vt:variant>
      <vt:variant>
        <vt:i4>1245245</vt:i4>
      </vt:variant>
      <vt:variant>
        <vt:i4>92</vt:i4>
      </vt:variant>
      <vt:variant>
        <vt:i4>0</vt:i4>
      </vt:variant>
      <vt:variant>
        <vt:i4>5</vt:i4>
      </vt:variant>
      <vt:variant>
        <vt:lpwstr/>
      </vt:variant>
      <vt:variant>
        <vt:lpwstr>_Toc426387720</vt:lpwstr>
      </vt:variant>
      <vt:variant>
        <vt:i4>1048637</vt:i4>
      </vt:variant>
      <vt:variant>
        <vt:i4>86</vt:i4>
      </vt:variant>
      <vt:variant>
        <vt:i4>0</vt:i4>
      </vt:variant>
      <vt:variant>
        <vt:i4>5</vt:i4>
      </vt:variant>
      <vt:variant>
        <vt:lpwstr/>
      </vt:variant>
      <vt:variant>
        <vt:lpwstr>_Toc426387719</vt:lpwstr>
      </vt:variant>
      <vt:variant>
        <vt:i4>1048637</vt:i4>
      </vt:variant>
      <vt:variant>
        <vt:i4>80</vt:i4>
      </vt:variant>
      <vt:variant>
        <vt:i4>0</vt:i4>
      </vt:variant>
      <vt:variant>
        <vt:i4>5</vt:i4>
      </vt:variant>
      <vt:variant>
        <vt:lpwstr/>
      </vt:variant>
      <vt:variant>
        <vt:lpwstr>_Toc426387718</vt:lpwstr>
      </vt:variant>
      <vt:variant>
        <vt:i4>1048637</vt:i4>
      </vt:variant>
      <vt:variant>
        <vt:i4>74</vt:i4>
      </vt:variant>
      <vt:variant>
        <vt:i4>0</vt:i4>
      </vt:variant>
      <vt:variant>
        <vt:i4>5</vt:i4>
      </vt:variant>
      <vt:variant>
        <vt:lpwstr/>
      </vt:variant>
      <vt:variant>
        <vt:lpwstr>_Toc426387717</vt:lpwstr>
      </vt:variant>
      <vt:variant>
        <vt:i4>1048637</vt:i4>
      </vt:variant>
      <vt:variant>
        <vt:i4>68</vt:i4>
      </vt:variant>
      <vt:variant>
        <vt:i4>0</vt:i4>
      </vt:variant>
      <vt:variant>
        <vt:i4>5</vt:i4>
      </vt:variant>
      <vt:variant>
        <vt:lpwstr/>
      </vt:variant>
      <vt:variant>
        <vt:lpwstr>_Toc426387716</vt:lpwstr>
      </vt:variant>
      <vt:variant>
        <vt:i4>1048637</vt:i4>
      </vt:variant>
      <vt:variant>
        <vt:i4>62</vt:i4>
      </vt:variant>
      <vt:variant>
        <vt:i4>0</vt:i4>
      </vt:variant>
      <vt:variant>
        <vt:i4>5</vt:i4>
      </vt:variant>
      <vt:variant>
        <vt:lpwstr/>
      </vt:variant>
      <vt:variant>
        <vt:lpwstr>_Toc426387715</vt:lpwstr>
      </vt:variant>
      <vt:variant>
        <vt:i4>1048637</vt:i4>
      </vt:variant>
      <vt:variant>
        <vt:i4>56</vt:i4>
      </vt:variant>
      <vt:variant>
        <vt:i4>0</vt:i4>
      </vt:variant>
      <vt:variant>
        <vt:i4>5</vt:i4>
      </vt:variant>
      <vt:variant>
        <vt:lpwstr/>
      </vt:variant>
      <vt:variant>
        <vt:lpwstr>_Toc426387714</vt:lpwstr>
      </vt:variant>
      <vt:variant>
        <vt:i4>1048637</vt:i4>
      </vt:variant>
      <vt:variant>
        <vt:i4>50</vt:i4>
      </vt:variant>
      <vt:variant>
        <vt:i4>0</vt:i4>
      </vt:variant>
      <vt:variant>
        <vt:i4>5</vt:i4>
      </vt:variant>
      <vt:variant>
        <vt:lpwstr/>
      </vt:variant>
      <vt:variant>
        <vt:lpwstr>_Toc426387713</vt:lpwstr>
      </vt:variant>
      <vt:variant>
        <vt:i4>1048637</vt:i4>
      </vt:variant>
      <vt:variant>
        <vt:i4>44</vt:i4>
      </vt:variant>
      <vt:variant>
        <vt:i4>0</vt:i4>
      </vt:variant>
      <vt:variant>
        <vt:i4>5</vt:i4>
      </vt:variant>
      <vt:variant>
        <vt:lpwstr/>
      </vt:variant>
      <vt:variant>
        <vt:lpwstr>_Toc426387712</vt:lpwstr>
      </vt:variant>
      <vt:variant>
        <vt:i4>1048637</vt:i4>
      </vt:variant>
      <vt:variant>
        <vt:i4>38</vt:i4>
      </vt:variant>
      <vt:variant>
        <vt:i4>0</vt:i4>
      </vt:variant>
      <vt:variant>
        <vt:i4>5</vt:i4>
      </vt:variant>
      <vt:variant>
        <vt:lpwstr/>
      </vt:variant>
      <vt:variant>
        <vt:lpwstr>_Toc426387711</vt:lpwstr>
      </vt:variant>
      <vt:variant>
        <vt:i4>1048637</vt:i4>
      </vt:variant>
      <vt:variant>
        <vt:i4>32</vt:i4>
      </vt:variant>
      <vt:variant>
        <vt:i4>0</vt:i4>
      </vt:variant>
      <vt:variant>
        <vt:i4>5</vt:i4>
      </vt:variant>
      <vt:variant>
        <vt:lpwstr/>
      </vt:variant>
      <vt:variant>
        <vt:lpwstr>_Toc426387710</vt:lpwstr>
      </vt:variant>
      <vt:variant>
        <vt:i4>1114173</vt:i4>
      </vt:variant>
      <vt:variant>
        <vt:i4>26</vt:i4>
      </vt:variant>
      <vt:variant>
        <vt:i4>0</vt:i4>
      </vt:variant>
      <vt:variant>
        <vt:i4>5</vt:i4>
      </vt:variant>
      <vt:variant>
        <vt:lpwstr/>
      </vt:variant>
      <vt:variant>
        <vt:lpwstr>_Toc426387709</vt:lpwstr>
      </vt:variant>
      <vt:variant>
        <vt:i4>1114173</vt:i4>
      </vt:variant>
      <vt:variant>
        <vt:i4>20</vt:i4>
      </vt:variant>
      <vt:variant>
        <vt:i4>0</vt:i4>
      </vt:variant>
      <vt:variant>
        <vt:i4>5</vt:i4>
      </vt:variant>
      <vt:variant>
        <vt:lpwstr/>
      </vt:variant>
      <vt:variant>
        <vt:lpwstr>_Toc426387708</vt:lpwstr>
      </vt:variant>
      <vt:variant>
        <vt:i4>1114173</vt:i4>
      </vt:variant>
      <vt:variant>
        <vt:i4>14</vt:i4>
      </vt:variant>
      <vt:variant>
        <vt:i4>0</vt:i4>
      </vt:variant>
      <vt:variant>
        <vt:i4>5</vt:i4>
      </vt:variant>
      <vt:variant>
        <vt:lpwstr/>
      </vt:variant>
      <vt:variant>
        <vt:lpwstr>_Toc426387707</vt:lpwstr>
      </vt:variant>
      <vt:variant>
        <vt:i4>1114173</vt:i4>
      </vt:variant>
      <vt:variant>
        <vt:i4>8</vt:i4>
      </vt:variant>
      <vt:variant>
        <vt:i4>0</vt:i4>
      </vt:variant>
      <vt:variant>
        <vt:i4>5</vt:i4>
      </vt:variant>
      <vt:variant>
        <vt:lpwstr/>
      </vt:variant>
      <vt:variant>
        <vt:lpwstr>_Toc426387706</vt:lpwstr>
      </vt:variant>
      <vt:variant>
        <vt:i4>1114173</vt:i4>
      </vt:variant>
      <vt:variant>
        <vt:i4>2</vt:i4>
      </vt:variant>
      <vt:variant>
        <vt:i4>0</vt:i4>
      </vt:variant>
      <vt:variant>
        <vt:i4>5</vt:i4>
      </vt:variant>
      <vt:variant>
        <vt:lpwstr/>
      </vt:variant>
      <vt:variant>
        <vt:lpwstr>_Toc426387705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クラウドサービス利用ガイドライン</dc:title>
  <dc:creator>事務</dc:creator>
  <cp:lastModifiedBy>西村浩二</cp:lastModifiedBy>
  <cp:revision>2</cp:revision>
  <cp:lastPrinted>2015-03-22T03:12:00Z</cp:lastPrinted>
  <dcterms:created xsi:type="dcterms:W3CDTF">2015-08-31T05:28:00Z</dcterms:created>
  <dcterms:modified xsi:type="dcterms:W3CDTF">2015-08-31T05:28:00Z</dcterms:modified>
</cp:coreProperties>
</file>